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A8B1" w14:textId="65F0C9B9" w:rsidR="004A084D" w:rsidRDefault="004A084D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64189309" w14:textId="5B62A69B" w:rsidR="00E85F45" w:rsidRPr="00933E99" w:rsidRDefault="00E85F45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>N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 xml:space="preserve">a temelju </w:t>
      </w:r>
      <w:r w:rsidR="00594DD1">
        <w:rPr>
          <w:rFonts w:ascii="Calibri" w:hAnsi="Calibri" w:cs="Calibri"/>
          <w:iCs/>
          <w:sz w:val="22"/>
          <w:szCs w:val="22"/>
          <w:lang w:val="hr-HR"/>
        </w:rPr>
        <w:t xml:space="preserve">Uredbe o nazivima radnih mjesta, uvjetima za raspored i koeficijentima za obračun plaće u javnim službama („Narodne novine“ br. 22/2024), 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>članka 30. i članka 63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. Statu</w:t>
      </w:r>
      <w:r w:rsidR="00257166" w:rsidRPr="00933E99">
        <w:rPr>
          <w:rFonts w:ascii="Calibri" w:hAnsi="Calibri" w:cs="Calibri"/>
          <w:iCs/>
          <w:sz w:val="22"/>
          <w:szCs w:val="22"/>
          <w:lang w:val="hr-HR"/>
        </w:rPr>
        <w:t>ta Muzeja Dvor Trakošćan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 xml:space="preserve"> od 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2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>.</w:t>
      </w:r>
      <w:r w:rsidR="004B0481"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studenog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20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23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>.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 xml:space="preserve">, Klasa: 011-01/23-01/2, </w:t>
      </w:r>
      <w:proofErr w:type="spellStart"/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Urbroj</w:t>
      </w:r>
      <w:proofErr w:type="spellEnd"/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: 2186-13-2-02-23-1</w:t>
      </w:r>
      <w:r w:rsidR="00A25A30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B678D7" w:rsidRPr="00933E99">
        <w:rPr>
          <w:rFonts w:ascii="Calibri" w:hAnsi="Calibri" w:cs="Calibri"/>
          <w:iCs/>
          <w:sz w:val="22"/>
          <w:szCs w:val="22"/>
          <w:lang w:val="hr-HR"/>
        </w:rPr>
        <w:t>u vezi s člankom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 xml:space="preserve"> 24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. Zakona o mu</w:t>
      </w:r>
      <w:r w:rsidR="00023BAE" w:rsidRPr="00933E99">
        <w:rPr>
          <w:rFonts w:ascii="Calibri" w:hAnsi="Calibri" w:cs="Calibri"/>
          <w:iCs/>
          <w:sz w:val="22"/>
          <w:szCs w:val="22"/>
          <w:lang w:val="hr-HR"/>
        </w:rPr>
        <w:t xml:space="preserve">zejima („Narodne novine“ br. </w:t>
      </w:r>
      <w:r w:rsidR="008E7A64" w:rsidRPr="00933E99">
        <w:rPr>
          <w:rFonts w:ascii="Calibri" w:hAnsi="Calibri" w:cs="Calibri"/>
          <w:iCs/>
          <w:sz w:val="22"/>
          <w:szCs w:val="22"/>
          <w:lang w:val="hr-HR"/>
        </w:rPr>
        <w:t>61/18, 98/19 i</w:t>
      </w:r>
      <w:r w:rsidR="00BB01A6" w:rsidRPr="00933E99">
        <w:rPr>
          <w:rFonts w:ascii="Calibri" w:hAnsi="Calibri" w:cs="Calibri"/>
          <w:iCs/>
          <w:sz w:val="22"/>
          <w:szCs w:val="22"/>
          <w:lang w:val="hr-HR"/>
        </w:rPr>
        <w:t xml:space="preserve"> 114/22</w:t>
      </w:r>
      <w:r w:rsidR="000A6CE1">
        <w:rPr>
          <w:rFonts w:ascii="Calibri" w:hAnsi="Calibri" w:cs="Calibri"/>
          <w:iCs/>
          <w:sz w:val="22"/>
          <w:szCs w:val="22"/>
          <w:lang w:val="hr-HR"/>
        </w:rPr>
        <w:t>, 36/24</w:t>
      </w:r>
      <w:r w:rsidR="00257166" w:rsidRPr="00933E99">
        <w:rPr>
          <w:rFonts w:ascii="Calibri" w:hAnsi="Calibri" w:cs="Calibri"/>
          <w:iCs/>
          <w:sz w:val="22"/>
          <w:szCs w:val="22"/>
          <w:lang w:val="hr-HR"/>
        </w:rPr>
        <w:t>),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24647F" w:rsidRPr="00933E99">
        <w:rPr>
          <w:rFonts w:ascii="Calibri" w:hAnsi="Calibri" w:cs="Calibri"/>
          <w:iCs/>
          <w:sz w:val="22"/>
          <w:szCs w:val="22"/>
          <w:lang w:val="hr-HR"/>
        </w:rPr>
        <w:t>Upravno vijeće Muzeja Dvora Trakošćan na</w:t>
      </w:r>
      <w:r w:rsidR="00F81BC2">
        <w:rPr>
          <w:rFonts w:ascii="Calibri" w:hAnsi="Calibri" w:cs="Calibri"/>
          <w:iCs/>
          <w:sz w:val="22"/>
          <w:szCs w:val="22"/>
          <w:lang w:val="hr-HR"/>
        </w:rPr>
        <w:t xml:space="preserve"> 1. </w:t>
      </w:r>
      <w:r w:rsidR="0024647F" w:rsidRPr="00933E99">
        <w:rPr>
          <w:rFonts w:ascii="Calibri" w:hAnsi="Calibri" w:cs="Calibri"/>
          <w:iCs/>
          <w:sz w:val="22"/>
          <w:szCs w:val="22"/>
          <w:lang w:val="hr-HR"/>
        </w:rPr>
        <w:t>sjedni</w:t>
      </w:r>
      <w:r w:rsidR="00F575E9" w:rsidRPr="00933E99">
        <w:rPr>
          <w:rFonts w:ascii="Calibri" w:hAnsi="Calibri" w:cs="Calibri"/>
          <w:iCs/>
          <w:sz w:val="22"/>
          <w:szCs w:val="22"/>
          <w:lang w:val="hr-HR"/>
        </w:rPr>
        <w:t xml:space="preserve">ci održanoj dana </w:t>
      </w:r>
      <w:r w:rsidR="00F81BC2">
        <w:rPr>
          <w:rFonts w:ascii="Calibri" w:hAnsi="Calibri" w:cs="Calibri"/>
          <w:iCs/>
          <w:sz w:val="22"/>
          <w:szCs w:val="22"/>
          <w:lang w:val="hr-HR"/>
        </w:rPr>
        <w:t>16.09.2024.</w:t>
      </w:r>
      <w:r w:rsidR="00D621C0" w:rsidRPr="00933E99">
        <w:rPr>
          <w:rFonts w:ascii="Calibri" w:hAnsi="Calibri" w:cs="Calibri"/>
          <w:iCs/>
          <w:sz w:val="22"/>
          <w:szCs w:val="22"/>
          <w:lang w:val="hr-HR"/>
        </w:rPr>
        <w:t xml:space="preserve"> godine</w:t>
      </w:r>
      <w:r w:rsidR="008E7A64" w:rsidRPr="00933E99">
        <w:rPr>
          <w:rFonts w:ascii="Calibri" w:hAnsi="Calibri" w:cs="Calibri"/>
          <w:iCs/>
          <w:sz w:val="22"/>
          <w:szCs w:val="22"/>
          <w:lang w:val="hr-HR"/>
        </w:rPr>
        <w:t>,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uz </w:t>
      </w:r>
      <w:r w:rsidR="0024647F" w:rsidRPr="00933E99">
        <w:rPr>
          <w:rFonts w:ascii="Calibri" w:hAnsi="Calibri" w:cs="Calibri"/>
          <w:iCs/>
          <w:sz w:val="22"/>
          <w:szCs w:val="22"/>
          <w:lang w:val="hr-HR"/>
        </w:rPr>
        <w:t xml:space="preserve">prethodnu 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suglasnost Ministarstva kulture</w:t>
      </w:r>
      <w:r w:rsidR="00B678D7" w:rsidRPr="00933E99">
        <w:rPr>
          <w:rFonts w:ascii="Calibri" w:hAnsi="Calibri" w:cs="Calibri"/>
          <w:iCs/>
          <w:sz w:val="22"/>
          <w:szCs w:val="22"/>
          <w:lang w:val="hr-HR"/>
        </w:rPr>
        <w:t xml:space="preserve"> i medija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donosi</w:t>
      </w:r>
    </w:p>
    <w:p w14:paraId="1DCDB430" w14:textId="77777777" w:rsidR="00DF3AB8" w:rsidRPr="00933E99" w:rsidRDefault="00B678D7" w:rsidP="00933E9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</w:p>
    <w:p w14:paraId="778648D6" w14:textId="77777777" w:rsidR="00C04A0E" w:rsidRPr="00933E99" w:rsidRDefault="00142390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b/>
          <w:iCs/>
          <w:sz w:val="22"/>
          <w:szCs w:val="22"/>
          <w:lang w:val="hr-HR"/>
        </w:rPr>
        <w:t>PRAVILNIK</w:t>
      </w:r>
    </w:p>
    <w:p w14:paraId="75A52ACE" w14:textId="77777777" w:rsidR="00E85F45" w:rsidRPr="00933E99" w:rsidRDefault="00142390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b/>
          <w:iCs/>
          <w:sz w:val="22"/>
          <w:szCs w:val="22"/>
          <w:lang w:val="hr-HR"/>
        </w:rPr>
        <w:t xml:space="preserve">O </w:t>
      </w:r>
      <w:r w:rsidR="00D621C0" w:rsidRPr="00933E99">
        <w:rPr>
          <w:rFonts w:ascii="Calibri" w:hAnsi="Calibri" w:cs="Calibri"/>
          <w:b/>
          <w:iCs/>
          <w:sz w:val="22"/>
          <w:szCs w:val="22"/>
          <w:lang w:val="hr-HR"/>
        </w:rPr>
        <w:t xml:space="preserve"> </w:t>
      </w:r>
      <w:r w:rsidR="00637EB7" w:rsidRPr="00933E99">
        <w:rPr>
          <w:rFonts w:ascii="Calibri" w:hAnsi="Calibri" w:cs="Calibri"/>
          <w:b/>
          <w:iCs/>
          <w:sz w:val="22"/>
          <w:szCs w:val="22"/>
          <w:lang w:val="hr-HR"/>
        </w:rPr>
        <w:t xml:space="preserve">I. </w:t>
      </w:r>
      <w:r w:rsidR="00C04A0E" w:rsidRPr="00933E99">
        <w:rPr>
          <w:rFonts w:ascii="Calibri" w:hAnsi="Calibri" w:cs="Calibri"/>
          <w:b/>
          <w:iCs/>
          <w:sz w:val="22"/>
          <w:szCs w:val="22"/>
          <w:lang w:val="hr-HR"/>
        </w:rPr>
        <w:t xml:space="preserve"> </w:t>
      </w:r>
      <w:r w:rsidRPr="00933E99">
        <w:rPr>
          <w:rFonts w:ascii="Calibri" w:hAnsi="Calibri" w:cs="Calibri"/>
          <w:b/>
          <w:iCs/>
          <w:sz w:val="22"/>
          <w:szCs w:val="22"/>
          <w:lang w:val="hr-HR"/>
        </w:rPr>
        <w:t>IZMJEN</w:t>
      </w:r>
      <w:r w:rsidR="00B678D7" w:rsidRPr="00933E99">
        <w:rPr>
          <w:rFonts w:ascii="Calibri" w:hAnsi="Calibri" w:cs="Calibri"/>
          <w:b/>
          <w:iCs/>
          <w:sz w:val="22"/>
          <w:szCs w:val="22"/>
          <w:lang w:val="hr-HR"/>
        </w:rPr>
        <w:t xml:space="preserve">I </w:t>
      </w:r>
      <w:r w:rsidR="00C04A0E" w:rsidRPr="00933E99">
        <w:rPr>
          <w:rFonts w:ascii="Calibri" w:hAnsi="Calibri" w:cs="Calibri"/>
          <w:b/>
          <w:iCs/>
          <w:sz w:val="22"/>
          <w:szCs w:val="22"/>
          <w:lang w:val="hr-HR"/>
        </w:rPr>
        <w:t>PRAVILNIKA</w:t>
      </w:r>
    </w:p>
    <w:p w14:paraId="5C6824C9" w14:textId="77777777" w:rsidR="00E85F45" w:rsidRPr="00933E99" w:rsidRDefault="00E85F45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b/>
          <w:iCs/>
          <w:sz w:val="22"/>
          <w:szCs w:val="22"/>
          <w:lang w:val="hr-HR"/>
        </w:rPr>
        <w:t>O UNUTARNJEM USTROJSTVU I NAČINU RADA</w:t>
      </w:r>
    </w:p>
    <w:p w14:paraId="225807EA" w14:textId="518530EE" w:rsidR="00BF1C08" w:rsidRDefault="00E85F45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b/>
          <w:iCs/>
          <w:sz w:val="22"/>
          <w:szCs w:val="22"/>
          <w:lang w:val="hr-HR"/>
        </w:rPr>
        <w:t>MUZEJA DVOR TRAKOŠĆAN</w:t>
      </w:r>
    </w:p>
    <w:p w14:paraId="7DB2EE61" w14:textId="77777777" w:rsidR="00F81BC2" w:rsidRPr="00933E99" w:rsidRDefault="00F81BC2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</w:p>
    <w:p w14:paraId="26346E22" w14:textId="77777777" w:rsidR="000F4FCD" w:rsidRPr="00933E99" w:rsidRDefault="000F4FCD" w:rsidP="00933E9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  <w:lang w:val="hr-HR"/>
        </w:rPr>
      </w:pPr>
    </w:p>
    <w:p w14:paraId="4471C4D3" w14:textId="77777777" w:rsidR="00BF1C08" w:rsidRPr="00594DD1" w:rsidRDefault="00FB0A26" w:rsidP="00933E99">
      <w:pPr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bCs/>
          <w:iCs/>
          <w:sz w:val="22"/>
          <w:szCs w:val="22"/>
          <w:lang w:val="hr-HR"/>
        </w:rPr>
        <w:t>Članak 1</w:t>
      </w:r>
      <w:r w:rsidR="00BF1C08" w:rsidRPr="00594DD1">
        <w:rPr>
          <w:rFonts w:ascii="Calibri" w:hAnsi="Calibri" w:cs="Calibri"/>
          <w:bCs/>
          <w:iCs/>
          <w:sz w:val="22"/>
          <w:szCs w:val="22"/>
          <w:lang w:val="hr-HR"/>
        </w:rPr>
        <w:t>.</w:t>
      </w:r>
    </w:p>
    <w:p w14:paraId="5B98AE83" w14:textId="77777777" w:rsidR="004E36B2" w:rsidRPr="00594DD1" w:rsidRDefault="004E36B2" w:rsidP="004E36B2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bookmarkStart w:id="0" w:name="_Hlk176245625"/>
      <w:r w:rsidRPr="00594DD1">
        <w:rPr>
          <w:rFonts w:ascii="Calibri" w:hAnsi="Calibri" w:cs="Calibri"/>
          <w:bCs/>
          <w:iCs/>
          <w:sz w:val="22"/>
          <w:szCs w:val="22"/>
          <w:lang w:val="hr-HR"/>
        </w:rPr>
        <w:t>U Pravilniku o unutarnjem ustrojstvu i načinu rada Muzeja Dvor Trakošćan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, u dijelu II. UNUTARNJE USTROJSTVO I NAČINA RADA, članak 7. mijenja se i glasi</w:t>
      </w:r>
      <w:bookmarkEnd w:id="0"/>
      <w:r w:rsidRPr="00594DD1">
        <w:rPr>
          <w:rFonts w:ascii="Calibri" w:hAnsi="Calibri" w:cs="Calibri"/>
          <w:iCs/>
          <w:sz w:val="22"/>
          <w:szCs w:val="22"/>
          <w:lang w:val="hr-HR"/>
        </w:rPr>
        <w:t>:</w:t>
      </w:r>
    </w:p>
    <w:p w14:paraId="0B6BCBF5" w14:textId="77777777" w:rsidR="004E36B2" w:rsidRPr="00594DD1" w:rsidRDefault="004E36B2" w:rsidP="004E36B2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417C2CDA" w14:textId="77777777" w:rsidR="004E36B2" w:rsidRPr="00594DD1" w:rsidRDefault="004E36B2" w:rsidP="004E36B2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„Radi obavljanja osnovne djelatnosti u Muzeju se organiziraju odjeli kao osnovne ustrojbene jedinice i to: </w:t>
      </w:r>
    </w:p>
    <w:p w14:paraId="53D17F89" w14:textId="77777777" w:rsidR="004E36B2" w:rsidRPr="00594DD1" w:rsidRDefault="004E36B2">
      <w:pPr>
        <w:pStyle w:val="Odlomakpopisa"/>
        <w:numPr>
          <w:ilvl w:val="0"/>
          <w:numId w:val="66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>ODJEL STRUČNO-MUZEOLOŠKIH POSLOVA</w:t>
      </w:r>
    </w:p>
    <w:p w14:paraId="27168A88" w14:textId="77777777" w:rsidR="004E36B2" w:rsidRPr="00594DD1" w:rsidRDefault="004E36B2">
      <w:pPr>
        <w:pStyle w:val="Odlomakpopisa"/>
        <w:numPr>
          <w:ilvl w:val="0"/>
          <w:numId w:val="66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>ODJEL OPĆIH POSLOVA</w:t>
      </w:r>
    </w:p>
    <w:p w14:paraId="26CD3C21" w14:textId="77777777" w:rsidR="004E36B2" w:rsidRPr="00594DD1" w:rsidRDefault="00267A97" w:rsidP="004E36B2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Odjeli se</w:t>
      </w:r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hr-HR"/>
        </w:rPr>
        <w:t>mogu sastojati</w:t>
      </w:r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 xml:space="preserve"> o</w:t>
      </w:r>
      <w:r w:rsidR="00594DD1">
        <w:rPr>
          <w:rFonts w:ascii="Calibri" w:hAnsi="Calibri" w:cs="Calibri"/>
          <w:iCs/>
          <w:sz w:val="22"/>
          <w:szCs w:val="22"/>
          <w:lang w:val="hr-HR"/>
        </w:rPr>
        <w:t>d</w:t>
      </w:r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 xml:space="preserve"> dvije manje ustrojstvene jedinice - odsjeka, a dodatno se odsjek može prema potrebi sastojati od dvije manje, najniže ustrojstvene jedinice - </w:t>
      </w:r>
      <w:proofErr w:type="spellStart"/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>.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>“</w:t>
      </w:r>
    </w:p>
    <w:p w14:paraId="2A8884B9" w14:textId="77777777" w:rsidR="004E36B2" w:rsidRDefault="004E36B2" w:rsidP="00933E99">
      <w:pPr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</w:p>
    <w:p w14:paraId="525872AA" w14:textId="77777777" w:rsidR="004E36B2" w:rsidRDefault="004E36B2" w:rsidP="005E3C19">
      <w:pPr>
        <w:spacing w:line="276" w:lineRule="auto"/>
        <w:rPr>
          <w:rFonts w:ascii="Calibri" w:hAnsi="Calibri" w:cs="Calibri"/>
          <w:bCs/>
          <w:iCs/>
          <w:sz w:val="22"/>
          <w:szCs w:val="22"/>
          <w:lang w:val="hr-HR"/>
        </w:rPr>
      </w:pPr>
    </w:p>
    <w:p w14:paraId="2633CC36" w14:textId="77777777" w:rsidR="004E36B2" w:rsidRDefault="004E36B2" w:rsidP="003C6F48">
      <w:pPr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41648A">
        <w:rPr>
          <w:rFonts w:ascii="Calibri" w:hAnsi="Calibri" w:cs="Calibri"/>
          <w:bCs/>
          <w:iCs/>
          <w:sz w:val="22"/>
          <w:szCs w:val="22"/>
          <w:lang w:val="hr-HR"/>
        </w:rPr>
        <w:t>Članak 2.</w:t>
      </w:r>
    </w:p>
    <w:p w14:paraId="2C2DEF09" w14:textId="77777777" w:rsidR="003C6F48" w:rsidRDefault="003C6F48" w:rsidP="003C6F48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41648A">
        <w:rPr>
          <w:rFonts w:ascii="Calibri" w:hAnsi="Calibri" w:cs="Calibri"/>
          <w:bCs/>
          <w:iCs/>
          <w:sz w:val="22"/>
          <w:szCs w:val="22"/>
          <w:lang w:val="hr-HR"/>
        </w:rPr>
        <w:t>U Pravilniku o unutarnjem ustrojstvu i načinu rada Muzeja Dvor Trakošćan</w:t>
      </w:r>
      <w:r w:rsidRPr="0041648A">
        <w:rPr>
          <w:rFonts w:ascii="Calibri" w:hAnsi="Calibri" w:cs="Calibri"/>
          <w:iCs/>
          <w:sz w:val="22"/>
          <w:szCs w:val="22"/>
          <w:lang w:val="hr-HR"/>
        </w:rPr>
        <w:t xml:space="preserve">, u dijelu II. UNUTARNJE USTROJSTVO I NAČINA RADA, u članku 8., stavku 1. iza riječi Voditelje dodaje se riječ „osnovnih“, a iza riječi jedinica dodaje se „iz članka 7.“ </w:t>
      </w:r>
    </w:p>
    <w:p w14:paraId="793807AE" w14:textId="77777777" w:rsidR="003C6F48" w:rsidRDefault="003C6F48" w:rsidP="00933E99">
      <w:pPr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</w:p>
    <w:p w14:paraId="758B8F20" w14:textId="77777777" w:rsidR="003C6F48" w:rsidRPr="00341741" w:rsidRDefault="003C6F48" w:rsidP="00933E99">
      <w:pPr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  <w:r>
        <w:rPr>
          <w:rFonts w:ascii="Calibri" w:hAnsi="Calibri" w:cs="Calibri"/>
          <w:bCs/>
          <w:iCs/>
          <w:sz w:val="22"/>
          <w:szCs w:val="22"/>
          <w:lang w:val="hr-HR"/>
        </w:rPr>
        <w:t>Članak 3.</w:t>
      </w:r>
    </w:p>
    <w:p w14:paraId="05FEB4A4" w14:textId="77777777" w:rsidR="00DB630A" w:rsidRDefault="00637EB7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bCs/>
          <w:iCs/>
          <w:sz w:val="22"/>
          <w:szCs w:val="22"/>
          <w:lang w:val="hr-HR"/>
        </w:rPr>
        <w:t>U Pravilniku o unutarnjem ustrojstvu i načinu rada Muzeja Dvor Trakošćan</w:t>
      </w:r>
      <w:r w:rsidR="00B678D7" w:rsidRPr="00933E99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u d</w:t>
      </w:r>
      <w:r w:rsidR="00341741">
        <w:rPr>
          <w:rFonts w:ascii="Calibri" w:hAnsi="Calibri" w:cs="Calibri"/>
          <w:iCs/>
          <w:sz w:val="22"/>
          <w:szCs w:val="22"/>
          <w:lang w:val="hr-HR"/>
        </w:rPr>
        <w:t>i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jelu II. UNUTARNJE USTROJSTVO I NAČINA RADA, članak 9. mijenja se i glasi:</w:t>
      </w:r>
    </w:p>
    <w:p w14:paraId="1764AE5A" w14:textId="77777777" w:rsidR="00933E99" w:rsidRDefault="00933E99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0C818412" w14:textId="77777777" w:rsidR="00933E99" w:rsidRDefault="00933E99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„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Unutarnjim ustrojstvom 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 xml:space="preserve">osnovne 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ustrojbene jedinice iz članka 7. prema skupinama istovrsnih i sličnih poslova razvrstavaju se na</w:t>
      </w:r>
      <w:r w:rsidR="004E36B2" w:rsidRPr="00594DD1">
        <w:rPr>
          <w:rFonts w:ascii="Calibri" w:hAnsi="Calibri" w:cs="Calibri"/>
          <w:iCs/>
          <w:sz w:val="22"/>
          <w:szCs w:val="22"/>
          <w:lang w:val="hr-HR"/>
        </w:rPr>
        <w:t xml:space="preserve"> manje ustrojstvene jedinice kako slijedi:</w:t>
      </w:r>
      <w:r w:rsidR="004E36B2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</w:p>
    <w:p w14:paraId="5FB4640E" w14:textId="77777777" w:rsidR="004E36B2" w:rsidRPr="00933E99" w:rsidRDefault="004E36B2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266F4BCC" w14:textId="77777777" w:rsidR="00933E99" w:rsidRPr="00933E99" w:rsidRDefault="00933E99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>1. ODJEL STRUČNO-MUZEOLOŠKIH POSLOVA</w:t>
      </w:r>
    </w:p>
    <w:p w14:paraId="16BB9B5E" w14:textId="77777777" w:rsidR="00933E99" w:rsidRPr="00933E99" w:rsidRDefault="00267A97">
      <w:pPr>
        <w:numPr>
          <w:ilvl w:val="0"/>
          <w:numId w:val="1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Z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birk</w:t>
      </w:r>
      <w:r>
        <w:rPr>
          <w:rFonts w:ascii="Calibri" w:hAnsi="Calibri" w:cs="Calibri"/>
          <w:iCs/>
          <w:sz w:val="22"/>
          <w:szCs w:val="22"/>
          <w:lang w:val="hr-HR"/>
        </w:rPr>
        <w:t>e i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 xml:space="preserve"> zaštit</w:t>
      </w:r>
      <w:r>
        <w:rPr>
          <w:rFonts w:ascii="Calibri" w:hAnsi="Calibri" w:cs="Calibri"/>
          <w:iCs/>
          <w:sz w:val="22"/>
          <w:szCs w:val="22"/>
          <w:lang w:val="hr-HR"/>
        </w:rPr>
        <w:t>a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 xml:space="preserve"> muzejske građe i dokumentacije</w:t>
      </w:r>
    </w:p>
    <w:p w14:paraId="364418DA" w14:textId="77777777" w:rsidR="00933E99" w:rsidRPr="00933E99" w:rsidRDefault="00267A97">
      <w:pPr>
        <w:numPr>
          <w:ilvl w:val="0"/>
          <w:numId w:val="1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R</w:t>
      </w:r>
      <w:r w:rsidR="00933E99" w:rsidRPr="00933E99">
        <w:rPr>
          <w:rFonts w:ascii="Calibri" w:hAnsi="Calibri" w:cs="Calibri"/>
          <w:iCs/>
          <w:sz w:val="22"/>
          <w:szCs w:val="22"/>
          <w:lang w:val="hr-HR"/>
        </w:rPr>
        <w:t>azvoj publike</w:t>
      </w:r>
    </w:p>
    <w:p w14:paraId="6D7A2368" w14:textId="77777777" w:rsidR="00933E99" w:rsidRPr="00933E99" w:rsidRDefault="00933E99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>2. ODJEL OPĆIH POSLOVA</w:t>
      </w:r>
    </w:p>
    <w:p w14:paraId="01AD402D" w14:textId="77777777" w:rsidR="00933E99" w:rsidRDefault="00341741">
      <w:pPr>
        <w:numPr>
          <w:ilvl w:val="0"/>
          <w:numId w:val="2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Odsjek računovodstva, financija i EU projekata</w:t>
      </w:r>
    </w:p>
    <w:p w14:paraId="6E83A755" w14:textId="77777777" w:rsidR="00933E99" w:rsidRPr="00933E99" w:rsidRDefault="00933E99">
      <w:pPr>
        <w:numPr>
          <w:ilvl w:val="0"/>
          <w:numId w:val="2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lastRenderedPageBreak/>
        <w:t>Odsjek održavanja</w:t>
      </w:r>
    </w:p>
    <w:p w14:paraId="4BB74F6F" w14:textId="77777777" w:rsidR="00933E99" w:rsidRPr="00933E99" w:rsidRDefault="00933E99">
      <w:pPr>
        <w:numPr>
          <w:ilvl w:val="2"/>
          <w:numId w:val="2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proofErr w:type="spellStart"/>
      <w:r w:rsidRPr="00933E99">
        <w:rPr>
          <w:rFonts w:ascii="Calibri" w:hAnsi="Calibri" w:cs="Calibri"/>
          <w:iCs/>
          <w:sz w:val="22"/>
          <w:szCs w:val="22"/>
          <w:lang w:val="hr-HR"/>
        </w:rPr>
        <w:t>Pododsjek</w:t>
      </w:r>
      <w:proofErr w:type="spellEnd"/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Održavanja okoliša</w:t>
      </w:r>
    </w:p>
    <w:p w14:paraId="526F20ED" w14:textId="77777777" w:rsidR="00933E99" w:rsidRDefault="00933E99">
      <w:pPr>
        <w:numPr>
          <w:ilvl w:val="2"/>
          <w:numId w:val="2"/>
        </w:num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proofErr w:type="spellStart"/>
      <w:r w:rsidRPr="00933E99">
        <w:rPr>
          <w:rFonts w:ascii="Calibri" w:hAnsi="Calibri" w:cs="Calibri"/>
          <w:iCs/>
          <w:sz w:val="22"/>
          <w:szCs w:val="22"/>
          <w:lang w:val="hr-HR"/>
        </w:rPr>
        <w:t>Pododsjek</w:t>
      </w:r>
      <w:proofErr w:type="spellEnd"/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Održavanja zgrada i opreme </w:t>
      </w:r>
    </w:p>
    <w:p w14:paraId="0C4F0881" w14:textId="77777777" w:rsidR="005E3C19" w:rsidRDefault="005E3C19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4F05FFA0" w14:textId="77777777" w:rsidR="005E3C19" w:rsidRPr="00594DD1" w:rsidRDefault="003C6F48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>V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>oditelj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ustrojstvene jedinice</w:t>
      </w:r>
      <w:r w:rsidR="00594DD1" w:rsidRPr="00594DD1">
        <w:rPr>
          <w:rFonts w:ascii="Calibri" w:hAnsi="Calibri" w:cs="Calibri"/>
          <w:iCs/>
          <w:sz w:val="22"/>
          <w:szCs w:val="22"/>
          <w:lang w:val="hr-HR"/>
        </w:rPr>
        <w:t xml:space="preserve"> Odjela stručno-</w:t>
      </w:r>
      <w:proofErr w:type="spellStart"/>
      <w:r w:rsidR="00594DD1" w:rsidRPr="00594DD1">
        <w:rPr>
          <w:rFonts w:ascii="Calibri" w:hAnsi="Calibri" w:cs="Calibri"/>
          <w:iCs/>
          <w:sz w:val="22"/>
          <w:szCs w:val="22"/>
          <w:lang w:val="hr-HR"/>
        </w:rPr>
        <w:t>muzeoloških</w:t>
      </w:r>
      <w:proofErr w:type="spellEnd"/>
      <w:r w:rsidR="00594DD1" w:rsidRPr="00594DD1">
        <w:rPr>
          <w:rFonts w:ascii="Calibri" w:hAnsi="Calibri" w:cs="Calibri"/>
          <w:iCs/>
          <w:sz w:val="22"/>
          <w:szCs w:val="22"/>
          <w:lang w:val="hr-HR"/>
        </w:rPr>
        <w:t xml:space="preserve"> poslova</w:t>
      </w:r>
      <w:r w:rsidR="00594DD1">
        <w:rPr>
          <w:rFonts w:ascii="Calibri" w:hAnsi="Calibri" w:cs="Calibri"/>
          <w:iCs/>
          <w:sz w:val="22"/>
          <w:szCs w:val="22"/>
          <w:lang w:val="hr-HR"/>
        </w:rPr>
        <w:t xml:space="preserve"> organizira i vodi rad odjela stručno-</w:t>
      </w:r>
      <w:proofErr w:type="spellStart"/>
      <w:r w:rsidR="00594DD1">
        <w:rPr>
          <w:rFonts w:ascii="Calibri" w:hAnsi="Calibri" w:cs="Calibri"/>
          <w:iCs/>
          <w:sz w:val="22"/>
          <w:szCs w:val="22"/>
          <w:lang w:val="hr-HR"/>
        </w:rPr>
        <w:t>muzeoloških</w:t>
      </w:r>
      <w:proofErr w:type="spellEnd"/>
      <w:r w:rsidR="00594DD1">
        <w:rPr>
          <w:rFonts w:ascii="Calibri" w:hAnsi="Calibri" w:cs="Calibri"/>
          <w:iCs/>
          <w:sz w:val="22"/>
          <w:szCs w:val="22"/>
          <w:lang w:val="hr-HR"/>
        </w:rPr>
        <w:t xml:space="preserve"> poslova te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ujedno koordinira i obavlja </w:t>
      </w:r>
      <w:r w:rsidR="00D87612" w:rsidRPr="00594DD1">
        <w:rPr>
          <w:rFonts w:ascii="Calibri" w:hAnsi="Calibri" w:cs="Calibri"/>
          <w:iCs/>
          <w:sz w:val="22"/>
          <w:szCs w:val="22"/>
          <w:lang w:val="hr-HR"/>
        </w:rPr>
        <w:t>poslove organizacije i vođenja rada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 xml:space="preserve">ustrojstvenih jedinica 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Z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>birk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e i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 xml:space="preserve"> zaštit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a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 xml:space="preserve"> muzejske građe i dokumentacije te 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R</w:t>
      </w:r>
      <w:r w:rsidR="005E3C19" w:rsidRPr="00594DD1">
        <w:rPr>
          <w:rFonts w:ascii="Calibri" w:hAnsi="Calibri" w:cs="Calibri"/>
          <w:iCs/>
          <w:sz w:val="22"/>
          <w:szCs w:val="22"/>
          <w:lang w:val="hr-HR"/>
        </w:rPr>
        <w:t>azvoj publike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342C70E5" w14:textId="77777777" w:rsidR="00D87612" w:rsidRDefault="00D87612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</w:p>
    <w:p w14:paraId="27F3DDE1" w14:textId="77777777" w:rsidR="00D87612" w:rsidRDefault="00D87612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>Voditelj ustrojstvene jedinice</w:t>
      </w:r>
      <w:r w:rsidR="00594DD1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594DD1" w:rsidRPr="00594DD1">
        <w:rPr>
          <w:rFonts w:ascii="Calibri" w:hAnsi="Calibri" w:cs="Calibri"/>
          <w:iCs/>
          <w:sz w:val="22"/>
          <w:szCs w:val="22"/>
          <w:lang w:val="hr-HR"/>
        </w:rPr>
        <w:t xml:space="preserve">Odjela općih poslova, 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organizira i vodi rad </w:t>
      </w:r>
      <w:r w:rsidR="00610F9D">
        <w:rPr>
          <w:rFonts w:ascii="Calibri" w:hAnsi="Calibri" w:cs="Calibri"/>
          <w:iCs/>
          <w:sz w:val="22"/>
          <w:szCs w:val="22"/>
          <w:lang w:val="hr-HR"/>
        </w:rPr>
        <w:t>o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djela općih poslova</w:t>
      </w:r>
      <w:r w:rsidR="00594DD1">
        <w:rPr>
          <w:rFonts w:ascii="Calibri" w:hAnsi="Calibri" w:cs="Calibri"/>
          <w:iCs/>
          <w:sz w:val="22"/>
          <w:szCs w:val="22"/>
          <w:lang w:val="hr-HR"/>
        </w:rPr>
        <w:t xml:space="preserve"> te ujedno obavlja poslove organizacije i vođenja rada Odsjeka održavanja</w:t>
      </w:r>
      <w:r w:rsidR="00610F9D">
        <w:rPr>
          <w:rFonts w:ascii="Calibri" w:hAnsi="Calibri" w:cs="Calibri"/>
          <w:iCs/>
          <w:sz w:val="22"/>
          <w:szCs w:val="22"/>
          <w:lang w:val="hr-HR"/>
        </w:rPr>
        <w:t xml:space="preserve"> kroz koordinaciju rada voditelja </w:t>
      </w:r>
      <w:proofErr w:type="spellStart"/>
      <w:r w:rsidR="00610F9D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="00610F9D">
        <w:rPr>
          <w:rFonts w:ascii="Calibri" w:hAnsi="Calibri" w:cs="Calibri"/>
          <w:iCs/>
          <w:sz w:val="22"/>
          <w:szCs w:val="22"/>
          <w:lang w:val="hr-HR"/>
        </w:rPr>
        <w:t xml:space="preserve"> održavanja okoliša i voditelja </w:t>
      </w:r>
      <w:proofErr w:type="spellStart"/>
      <w:r w:rsidR="00610F9D">
        <w:rPr>
          <w:rFonts w:ascii="Calibri" w:hAnsi="Calibri" w:cs="Calibri"/>
          <w:iCs/>
          <w:sz w:val="22"/>
          <w:szCs w:val="22"/>
          <w:lang w:val="hr-HR"/>
        </w:rPr>
        <w:t>podosjeka</w:t>
      </w:r>
      <w:proofErr w:type="spellEnd"/>
      <w:r w:rsidR="00610F9D">
        <w:rPr>
          <w:rFonts w:ascii="Calibri" w:hAnsi="Calibri" w:cs="Calibri"/>
          <w:iCs/>
          <w:sz w:val="22"/>
          <w:szCs w:val="22"/>
          <w:lang w:val="hr-HR"/>
        </w:rPr>
        <w:t xml:space="preserve"> održavanja zgrada i opreme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5193CEAA" w14:textId="77777777" w:rsidR="008B4C7A" w:rsidRDefault="008B4C7A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</w:p>
    <w:p w14:paraId="2E6C2600" w14:textId="77777777" w:rsidR="008B4C7A" w:rsidRPr="00594DD1" w:rsidRDefault="008B4C7A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Voditelji ustrojstvenih jedinica odsjeka i </w:t>
      </w:r>
      <w:proofErr w:type="spellStart"/>
      <w:r w:rsidRPr="00594DD1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organiziraju i vode rad svojih ustrojstvenih jedinica </w:t>
      </w:r>
      <w:r w:rsidR="00E25CA8" w:rsidRPr="00594DD1">
        <w:rPr>
          <w:rFonts w:ascii="Calibri" w:hAnsi="Calibri" w:cs="Calibri"/>
          <w:iCs/>
          <w:sz w:val="22"/>
          <w:szCs w:val="22"/>
          <w:lang w:val="hr-HR"/>
        </w:rPr>
        <w:t>unutar nadležnog odjela.</w:t>
      </w:r>
    </w:p>
    <w:p w14:paraId="05FAAA77" w14:textId="77777777" w:rsidR="003C6F48" w:rsidRPr="00D87612" w:rsidRDefault="003C6F48" w:rsidP="006813EA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</w:p>
    <w:p w14:paraId="7C6A503F" w14:textId="77777777" w:rsidR="008222A2" w:rsidRPr="00594DD1" w:rsidRDefault="008222A2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>Posao voditelja Odsjek</w:t>
      </w:r>
      <w:r w:rsidR="00D87612" w:rsidRPr="00594DD1">
        <w:rPr>
          <w:rFonts w:ascii="Calibri" w:hAnsi="Calibri" w:cs="Calibri"/>
          <w:iCs/>
          <w:sz w:val="22"/>
          <w:szCs w:val="22"/>
          <w:lang w:val="hr-HR"/>
        </w:rPr>
        <w:t>a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računovodstva, financija i EU projekata</w:t>
      </w:r>
      <w:r w:rsidR="00D87612" w:rsidRPr="00594DD1">
        <w:rPr>
          <w:rFonts w:ascii="Calibri" w:hAnsi="Calibri" w:cs="Calibri"/>
          <w:iCs/>
          <w:sz w:val="22"/>
          <w:szCs w:val="22"/>
          <w:lang w:val="hr-HR"/>
        </w:rPr>
        <w:t xml:space="preserve"> obavlja Voditelj računovodstva – Voditelj ustrojstvene jedinice II. vrste.</w:t>
      </w:r>
    </w:p>
    <w:p w14:paraId="159589DC" w14:textId="77777777" w:rsidR="00D87612" w:rsidRPr="00D87612" w:rsidRDefault="00D87612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</w:p>
    <w:p w14:paraId="24D671E6" w14:textId="77777777" w:rsidR="00594DD1" w:rsidRPr="00594DD1" w:rsidRDefault="00594DD1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Zbog kompleksnosti poslovanja Odsjek održavanja dijeli se na dva </w:t>
      </w:r>
      <w:proofErr w:type="spellStart"/>
      <w:r w:rsidRPr="00594DD1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proofErr w:type="spellStart"/>
      <w:r>
        <w:rPr>
          <w:rFonts w:ascii="Calibri" w:hAnsi="Calibri" w:cs="Calibri"/>
          <w:iCs/>
          <w:sz w:val="22"/>
          <w:szCs w:val="22"/>
          <w:lang w:val="hr-HR"/>
        </w:rPr>
        <w:t>P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ododsjek</w:t>
      </w:r>
      <w:proofErr w:type="spellEnd"/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održavanja okoliša i </w:t>
      </w:r>
      <w:proofErr w:type="spellStart"/>
      <w:r w:rsidR="0041648A">
        <w:rPr>
          <w:rFonts w:ascii="Calibri" w:hAnsi="Calibri" w:cs="Calibri"/>
          <w:iCs/>
          <w:sz w:val="22"/>
          <w:szCs w:val="22"/>
          <w:lang w:val="hr-HR"/>
        </w:rPr>
        <w:t>P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odo</w:t>
      </w:r>
      <w:r w:rsidR="0041648A">
        <w:rPr>
          <w:rFonts w:ascii="Calibri" w:hAnsi="Calibri" w:cs="Calibri"/>
          <w:iCs/>
          <w:sz w:val="22"/>
          <w:szCs w:val="22"/>
          <w:lang w:val="hr-HR"/>
        </w:rPr>
        <w:t>d</w:t>
      </w:r>
      <w:r w:rsidRPr="00594DD1">
        <w:rPr>
          <w:rFonts w:ascii="Calibri" w:hAnsi="Calibri" w:cs="Calibri"/>
          <w:iCs/>
          <w:sz w:val="22"/>
          <w:szCs w:val="22"/>
          <w:lang w:val="hr-HR"/>
        </w:rPr>
        <w:t>sjek</w:t>
      </w:r>
      <w:proofErr w:type="spellEnd"/>
      <w:r w:rsidRPr="00594DD1">
        <w:rPr>
          <w:rFonts w:ascii="Calibri" w:hAnsi="Calibri" w:cs="Calibri"/>
          <w:iCs/>
          <w:sz w:val="22"/>
          <w:szCs w:val="22"/>
          <w:lang w:val="hr-HR"/>
        </w:rPr>
        <w:t xml:space="preserve"> održavanja zgrada i opreme. </w:t>
      </w:r>
    </w:p>
    <w:p w14:paraId="51DC4824" w14:textId="77777777" w:rsidR="00D87612" w:rsidRPr="0041648A" w:rsidRDefault="00D87612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41648A">
        <w:rPr>
          <w:rFonts w:ascii="Calibri" w:hAnsi="Calibri" w:cs="Calibri"/>
          <w:iCs/>
          <w:sz w:val="22"/>
          <w:szCs w:val="22"/>
          <w:lang w:val="hr-HR"/>
        </w:rPr>
        <w:t>Posao voditelja</w:t>
      </w:r>
      <w:r w:rsidRPr="0041648A">
        <w:t xml:space="preserve"> </w:t>
      </w:r>
      <w:proofErr w:type="spellStart"/>
      <w:r w:rsidRPr="0041648A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Pr="0041648A">
        <w:rPr>
          <w:rFonts w:ascii="Calibri" w:hAnsi="Calibri" w:cs="Calibri"/>
          <w:iCs/>
          <w:sz w:val="22"/>
          <w:szCs w:val="22"/>
          <w:lang w:val="hr-HR"/>
        </w:rPr>
        <w:t xml:space="preserve"> Održavanja okoliša obavlja</w:t>
      </w:r>
      <w:r w:rsidRPr="0041648A">
        <w:t xml:space="preserve"> </w:t>
      </w:r>
      <w:r w:rsidRPr="0041648A">
        <w:rPr>
          <w:rFonts w:ascii="Calibri" w:hAnsi="Calibri" w:cs="Calibri"/>
          <w:iCs/>
          <w:sz w:val="22"/>
          <w:szCs w:val="22"/>
          <w:lang w:val="hr-HR"/>
        </w:rPr>
        <w:t>Voditelj ustrojstvene jedinice III. vrste za održavanje okoliša.</w:t>
      </w:r>
    </w:p>
    <w:p w14:paraId="0AC860C7" w14:textId="77777777" w:rsidR="00D87612" w:rsidRPr="0041648A" w:rsidRDefault="00D87612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41648A">
        <w:rPr>
          <w:rFonts w:ascii="Calibri" w:hAnsi="Calibri" w:cs="Calibri"/>
          <w:iCs/>
          <w:sz w:val="22"/>
          <w:szCs w:val="22"/>
          <w:lang w:val="hr-HR"/>
        </w:rPr>
        <w:t>Posao voditelja</w:t>
      </w:r>
      <w:r w:rsidRPr="0041648A">
        <w:t xml:space="preserve"> </w:t>
      </w:r>
      <w:proofErr w:type="spellStart"/>
      <w:r w:rsidRPr="0041648A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Pr="0041648A">
        <w:rPr>
          <w:rFonts w:ascii="Calibri" w:hAnsi="Calibri" w:cs="Calibri"/>
          <w:iCs/>
          <w:sz w:val="22"/>
          <w:szCs w:val="22"/>
          <w:lang w:val="hr-HR"/>
        </w:rPr>
        <w:t xml:space="preserve"> Održavanja zgrada i opreme obavlja Voditelj ustrojstvene jedinice III. vrste za održavanje za održavanje zgrada i opreme.</w:t>
      </w:r>
    </w:p>
    <w:p w14:paraId="443561A6" w14:textId="77777777" w:rsidR="00D87612" w:rsidRPr="00D87612" w:rsidRDefault="00D87612" w:rsidP="00D87612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highlight w:val="yellow"/>
          <w:lang w:val="hr-HR"/>
        </w:rPr>
      </w:pPr>
    </w:p>
    <w:p w14:paraId="4EEFEF5A" w14:textId="77777777" w:rsidR="00EE60EA" w:rsidRPr="00EE60EA" w:rsidRDefault="00EE60EA" w:rsidP="00EE60EA">
      <w:p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41648A">
        <w:rPr>
          <w:rFonts w:ascii="Calibri" w:hAnsi="Calibri" w:cs="Calibri"/>
          <w:iCs/>
          <w:sz w:val="22"/>
          <w:szCs w:val="22"/>
          <w:lang w:val="hr-HR"/>
        </w:rPr>
        <w:t xml:space="preserve">Ukoliko radno mjesto voditelja ustrojstvene jedinice - odsjeka ili </w:t>
      </w:r>
      <w:proofErr w:type="spellStart"/>
      <w:r w:rsidRPr="0041648A">
        <w:rPr>
          <w:rFonts w:ascii="Calibri" w:hAnsi="Calibri" w:cs="Calibri"/>
          <w:iCs/>
          <w:sz w:val="22"/>
          <w:szCs w:val="22"/>
          <w:lang w:val="hr-HR"/>
        </w:rPr>
        <w:t>pododsjeka</w:t>
      </w:r>
      <w:proofErr w:type="spellEnd"/>
      <w:r w:rsidRPr="0041648A">
        <w:rPr>
          <w:rFonts w:ascii="Calibri" w:hAnsi="Calibri" w:cs="Calibri"/>
          <w:iCs/>
          <w:sz w:val="22"/>
          <w:szCs w:val="22"/>
          <w:lang w:val="hr-HR"/>
        </w:rPr>
        <w:t xml:space="preserve"> nije popunjeno, poslove organizacije i vođenja rada te ustrojstvene jedinice preuzima nadležni voditelj odjela</w:t>
      </w:r>
      <w:r w:rsidR="0041648A" w:rsidRPr="0041648A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65BE2590" w14:textId="77777777" w:rsidR="004A084D" w:rsidRDefault="004A084D" w:rsidP="00341741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4AB3E54C" w14:textId="77777777" w:rsidR="00341741" w:rsidRDefault="00341741" w:rsidP="00341741">
      <w:pPr>
        <w:spacing w:after="100" w:afterAutospacing="1" w:line="276" w:lineRule="auto"/>
        <w:contextualSpacing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12230F">
        <w:rPr>
          <w:rFonts w:ascii="Calibri" w:hAnsi="Calibri" w:cs="Calibri"/>
          <w:iCs/>
          <w:sz w:val="22"/>
          <w:szCs w:val="22"/>
          <w:lang w:val="hr-HR"/>
        </w:rPr>
        <w:t>4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7270623B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U Pravilniku o unutarnjem ustrojstvu i načinu rada Muzeja Dvor Trakošćan, u dijelu II. UNUTARNJE USTROJSTVO I NAČINA RADA, </w:t>
      </w:r>
      <w:r>
        <w:rPr>
          <w:rFonts w:ascii="Calibri" w:hAnsi="Calibri" w:cs="Calibri"/>
          <w:iCs/>
          <w:sz w:val="22"/>
          <w:szCs w:val="22"/>
          <w:lang w:val="hr-HR"/>
        </w:rPr>
        <w:t>iza članka 9. dodaje se članak 10.</w:t>
      </w:r>
    </w:p>
    <w:p w14:paraId="5C757887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219DC011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„Zaposlenik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može po potrebi službe biti premješten na drugo radno mjesto </w:t>
      </w:r>
      <w:r>
        <w:rPr>
          <w:rFonts w:ascii="Calibri" w:hAnsi="Calibri" w:cs="Calibri"/>
          <w:iCs/>
          <w:sz w:val="22"/>
          <w:szCs w:val="22"/>
          <w:lang w:val="hr-HR"/>
        </w:rPr>
        <w:t>unutar Muzeja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>, ali samo na radno mjesto za koje je propisana ista razina obrazovanja i potrebno radno iskustvo u jednakom trajanju.</w:t>
      </w:r>
    </w:p>
    <w:p w14:paraId="3BDE0AAB" w14:textId="77777777" w:rsidR="008B4C7A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504C0854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Zaposlenik 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>ne može biti premješten po potrebi službe na radno mjesto za koje je propisana niža razina obrazovanja ili propisano radno iskustvo u kraćem trajanju.</w:t>
      </w:r>
    </w:p>
    <w:p w14:paraId="0FE85FED" w14:textId="77777777" w:rsidR="008B4C7A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60B4BFAB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Iznimno,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može, uz njegovu suglasnost, biti premješten na radno mjesto za koje je propisano radno iskustvo u kraćem trajanju.</w:t>
      </w:r>
    </w:p>
    <w:p w14:paraId="1129E249" w14:textId="77777777" w:rsidR="008B4C7A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0EDAB1DC" w14:textId="77777777" w:rsidR="0012230F" w:rsidRP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Premještaj po potrebi službe temelji se na slobodnoj ocjeni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ravnatelja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o potrebi da se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premjesti s jednog radnog mjesta na drugo, a osobito u slučajevima: popunjavanja upražnjenog radnog 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lastRenderedPageBreak/>
        <w:t xml:space="preserve">mjesta čiji se poslovi moraju obavljati bez prekida, potrebe povećanja broja izvršitelja zbog povećanog opsega posla, bolje organizacije rada, potrebe za angažiranjem drugog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na određenom radnom mjestu radi pravodobnog i efikasnijeg obavljanja određenih poslova i zadataka. Potreba službe mora biti obrazložena.</w:t>
      </w:r>
    </w:p>
    <w:p w14:paraId="76E60642" w14:textId="77777777" w:rsidR="0012230F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Zaposlenika </w:t>
      </w:r>
      <w:r w:rsidR="0012230F" w:rsidRPr="0012230F">
        <w:rPr>
          <w:rFonts w:ascii="Calibri" w:hAnsi="Calibri" w:cs="Calibri"/>
          <w:iCs/>
          <w:sz w:val="22"/>
          <w:szCs w:val="22"/>
          <w:lang w:val="hr-HR"/>
        </w:rPr>
        <w:t>se premješta po potrebi službe u pravilu na neodređeno vrijeme (trajni premještaj).</w:t>
      </w:r>
    </w:p>
    <w:p w14:paraId="718AFACC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Iznimno,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zaposlenika se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može po potrebi službe premjestiti na određeno vrijeme (privremeni premještaj) radi zamjene duže vrijeme odsutnog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ili obavljanja privremenih poslova ili poslova čiji se opseg privremeno povećao, pod uvjetom da je radno mjesto popunjeno punim brojem izvršitelja utvrđenim pravilnikom o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unutarnjem ustrojstvu i načinu rada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7BC468CE" w14:textId="77777777" w:rsidR="008B4C7A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38F59B0D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Privremeni premještaj traje najduže godinu dana odnosno do povratka odsutnog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zaposlenika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kojeg premješteni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zaposlenik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 zamjenjuje.</w:t>
      </w:r>
    </w:p>
    <w:p w14:paraId="414A1112" w14:textId="77777777" w:rsidR="008B4C7A" w:rsidRPr="0012230F" w:rsidRDefault="008B4C7A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517DC717" w14:textId="77777777" w:rsidR="0012230F" w:rsidRP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12230F">
        <w:rPr>
          <w:rFonts w:ascii="Calibri" w:hAnsi="Calibri" w:cs="Calibri"/>
          <w:iCs/>
          <w:sz w:val="22"/>
          <w:szCs w:val="22"/>
          <w:lang w:val="hr-HR"/>
        </w:rPr>
        <w:t xml:space="preserve">Za vrijeme privremenog premještaja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zaposlenik </w:t>
      </w:r>
      <w:r w:rsidRPr="0012230F">
        <w:rPr>
          <w:rFonts w:ascii="Calibri" w:hAnsi="Calibri" w:cs="Calibri"/>
          <w:iCs/>
          <w:sz w:val="22"/>
          <w:szCs w:val="22"/>
          <w:lang w:val="hr-HR"/>
        </w:rPr>
        <w:t>ima pravo na plaću koja je za njega povoljnija.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“</w:t>
      </w:r>
    </w:p>
    <w:p w14:paraId="614B983E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2C1C6907" w14:textId="77777777" w:rsidR="0012230F" w:rsidRDefault="0012230F" w:rsidP="0012230F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Dosadašnji članci 10. do 24. postaju članci 11. do 25.</w:t>
      </w:r>
    </w:p>
    <w:p w14:paraId="58F5F79A" w14:textId="77777777" w:rsidR="0012230F" w:rsidRDefault="0012230F" w:rsidP="00341741">
      <w:pPr>
        <w:spacing w:after="100" w:afterAutospacing="1" w:line="276" w:lineRule="auto"/>
        <w:contextualSpacing/>
        <w:jc w:val="center"/>
        <w:rPr>
          <w:rFonts w:ascii="Calibri" w:hAnsi="Calibri" w:cs="Calibri"/>
          <w:iCs/>
          <w:sz w:val="22"/>
          <w:szCs w:val="22"/>
          <w:lang w:val="hr-HR"/>
        </w:rPr>
      </w:pPr>
    </w:p>
    <w:p w14:paraId="6F28A26A" w14:textId="77777777" w:rsidR="0012230F" w:rsidRPr="00933E99" w:rsidRDefault="0012230F" w:rsidP="0012230F">
      <w:pPr>
        <w:spacing w:after="100" w:afterAutospacing="1" w:line="276" w:lineRule="auto"/>
        <w:contextualSpacing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Članak 5.</w:t>
      </w:r>
    </w:p>
    <w:p w14:paraId="04EBA3B0" w14:textId="77777777" w:rsidR="00933E99" w:rsidRDefault="00341741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bookmarkStart w:id="1" w:name="_Hlk161223949"/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U Pravilniku o unutarnjem ustrojstvu i načinu rada Muzeja Dvor Trakošćan, u dijelu II. UNUTARNJE USTROJSTVO I NAČINA RADA, 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u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>dosadašnj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i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član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a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k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 11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.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koji postaje članak 12.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,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 mijenja se i glasi:</w:t>
      </w:r>
    </w:p>
    <w:p w14:paraId="5EF34F0F" w14:textId="77777777" w:rsidR="00267A97" w:rsidRDefault="00267A97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372CCE2A" w14:textId="77777777" w:rsidR="00315F72" w:rsidRPr="00315F72" w:rsidRDefault="00315F72" w:rsidP="00315F72">
      <w:pPr>
        <w:spacing w:after="160" w:line="259" w:lineRule="auto"/>
        <w:jc w:val="both"/>
        <w:rPr>
          <w:rFonts w:ascii="Calibri" w:hAnsi="Calibri"/>
          <w:kern w:val="2"/>
          <w:sz w:val="22"/>
          <w:szCs w:val="22"/>
          <w:lang w:val="hr-HR"/>
        </w:rPr>
      </w:pPr>
      <w:r>
        <w:rPr>
          <w:rFonts w:ascii="Calibri" w:hAnsi="Calibri"/>
          <w:kern w:val="2"/>
          <w:sz w:val="22"/>
          <w:szCs w:val="22"/>
          <w:lang w:val="hr-HR"/>
        </w:rPr>
        <w:t xml:space="preserve">„ </w:t>
      </w:r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Poslovi </w:t>
      </w:r>
      <w:r>
        <w:rPr>
          <w:rFonts w:ascii="Calibri" w:hAnsi="Calibri"/>
          <w:kern w:val="2"/>
          <w:sz w:val="22"/>
          <w:szCs w:val="22"/>
          <w:lang w:val="hr-HR"/>
        </w:rPr>
        <w:t>Z</w:t>
      </w:r>
      <w:r w:rsidRPr="00315F72">
        <w:rPr>
          <w:rFonts w:ascii="Calibri" w:hAnsi="Calibri"/>
          <w:kern w:val="2"/>
          <w:sz w:val="22"/>
          <w:szCs w:val="22"/>
          <w:lang w:val="hr-HR"/>
        </w:rPr>
        <w:t>birki</w:t>
      </w:r>
      <w:r>
        <w:rPr>
          <w:rFonts w:ascii="Calibri" w:hAnsi="Calibri"/>
          <w:kern w:val="2"/>
          <w:sz w:val="22"/>
          <w:szCs w:val="22"/>
          <w:lang w:val="hr-HR"/>
        </w:rPr>
        <w:t xml:space="preserve"> i</w:t>
      </w:r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 zaštite muzejske građe i dokumentacije obuhvaćaju:</w:t>
      </w:r>
    </w:p>
    <w:p w14:paraId="4CEDE152" w14:textId="77777777" w:rsidR="00315F72" w:rsidRPr="00315F72" w:rsidRDefault="00315F72" w:rsidP="00315F72">
      <w:pPr>
        <w:numPr>
          <w:ilvl w:val="0"/>
          <w:numId w:val="67"/>
        </w:numPr>
        <w:spacing w:after="160" w:line="259" w:lineRule="auto"/>
        <w:jc w:val="both"/>
        <w:rPr>
          <w:rFonts w:ascii="Calibri" w:hAnsi="Calibri"/>
          <w:kern w:val="2"/>
          <w:sz w:val="22"/>
          <w:szCs w:val="22"/>
          <w:lang w:val="hr-HR"/>
        </w:rPr>
      </w:pPr>
      <w:r w:rsidRPr="00315F72">
        <w:rPr>
          <w:rFonts w:ascii="Calibri" w:hAnsi="Calibri"/>
          <w:kern w:val="2"/>
          <w:sz w:val="22"/>
          <w:szCs w:val="22"/>
          <w:lang w:val="hr-HR"/>
        </w:rPr>
        <w:t>poslove skupljanja, čuvanja istraživanja civilizacijskih, kulturnih i prirodnih dobara te njihovu stručnu i znanstvenu obradu i sistematizaciju u zbirke, prezentaciju muzejske građe i muzejske dokumentacije, njihovo posredno i neposredno predočavanje javnosti putem stalnih, povremenih i pokretnih izložbi, publiciranje te objavljivanje podataka i spoznaja o muzejskoj građi i muzejskoj dokumentaciji putem obavijesnih sredstava.</w:t>
      </w:r>
    </w:p>
    <w:p w14:paraId="5CE9EC3E" w14:textId="77777777" w:rsidR="00315F72" w:rsidRPr="00315F72" w:rsidRDefault="00315F72" w:rsidP="00315F72">
      <w:pPr>
        <w:numPr>
          <w:ilvl w:val="0"/>
          <w:numId w:val="67"/>
        </w:numPr>
        <w:spacing w:after="160" w:line="259" w:lineRule="auto"/>
        <w:jc w:val="both"/>
        <w:rPr>
          <w:rFonts w:ascii="Calibri" w:hAnsi="Calibri"/>
          <w:kern w:val="2"/>
          <w:sz w:val="22"/>
          <w:szCs w:val="22"/>
          <w:lang w:val="hr-HR"/>
        </w:rPr>
      </w:pPr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poslove trajnog zaštićivanja muzejske građe i muzejske dokumentacije koji se obavljaju u okviru osnovne djelatnosti Muzeja, koji je obvezan na provedbu mjera zaštite pravne i stručne naravi propisanih odredbama zakona, a sukladnih pravilima konzervatorske struke, u cilju očuvanja trajanja </w:t>
      </w:r>
      <w:proofErr w:type="spellStart"/>
      <w:r w:rsidRPr="00315F72">
        <w:rPr>
          <w:rFonts w:ascii="Calibri" w:hAnsi="Calibri"/>
          <w:kern w:val="2"/>
          <w:sz w:val="22"/>
          <w:szCs w:val="22"/>
          <w:lang w:val="hr-HR"/>
        </w:rPr>
        <w:t>spomeničnih</w:t>
      </w:r>
      <w:proofErr w:type="spellEnd"/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 svojstava.</w:t>
      </w:r>
    </w:p>
    <w:p w14:paraId="1518DE1E" w14:textId="77777777" w:rsidR="00315F72" w:rsidRPr="00315F72" w:rsidRDefault="00315F72" w:rsidP="00315F72">
      <w:pPr>
        <w:numPr>
          <w:ilvl w:val="0"/>
          <w:numId w:val="67"/>
        </w:numPr>
        <w:spacing w:after="160" w:line="259" w:lineRule="auto"/>
        <w:jc w:val="both"/>
        <w:rPr>
          <w:rFonts w:ascii="Calibri" w:hAnsi="Calibri"/>
          <w:kern w:val="2"/>
          <w:sz w:val="22"/>
          <w:szCs w:val="22"/>
          <w:lang w:val="hr-HR"/>
        </w:rPr>
      </w:pPr>
      <w:r w:rsidRPr="00315F72">
        <w:rPr>
          <w:rFonts w:ascii="Calibri" w:hAnsi="Calibri"/>
          <w:kern w:val="2"/>
          <w:sz w:val="22"/>
          <w:szCs w:val="22"/>
          <w:lang w:val="hr-HR"/>
        </w:rPr>
        <w:t>poslove konzerviranja, prepariranja i restauriranja u okviru trajnog zaštićivanja muzejske građe i muzejske dokumentacije, čišćenja, provjetravanja, dezinsekcija i drugih metoda zaštite muzejske građe i muzejske dokumentacije.</w:t>
      </w:r>
    </w:p>
    <w:p w14:paraId="760DE555" w14:textId="77777777" w:rsidR="00315F72" w:rsidRPr="00315F72" w:rsidRDefault="00315F72" w:rsidP="00315F72">
      <w:pPr>
        <w:numPr>
          <w:ilvl w:val="0"/>
          <w:numId w:val="67"/>
        </w:numPr>
        <w:spacing w:after="160" w:line="259" w:lineRule="auto"/>
        <w:jc w:val="both"/>
        <w:rPr>
          <w:rFonts w:ascii="Calibri" w:hAnsi="Calibri"/>
          <w:kern w:val="2"/>
          <w:sz w:val="22"/>
          <w:szCs w:val="22"/>
          <w:lang w:val="hr-HR"/>
        </w:rPr>
      </w:pPr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poslove trajnog zaštićivanja muzejskih lokaliteta i nalazišta u obliku skupljanja, konzerviranja i priopćavanja o materijalnim svjedočanstvima iz povijesti mjesta Trakošćan na način sustavnog praćenja stanja muzejskog lokaliteta i nalazišta te poduzimanju mjera i radova nužnih za očuvanje </w:t>
      </w:r>
      <w:proofErr w:type="spellStart"/>
      <w:r w:rsidRPr="00315F72">
        <w:rPr>
          <w:rFonts w:ascii="Calibri" w:hAnsi="Calibri"/>
          <w:kern w:val="2"/>
          <w:sz w:val="22"/>
          <w:szCs w:val="22"/>
          <w:lang w:val="hr-HR"/>
        </w:rPr>
        <w:t>spomeničnih</w:t>
      </w:r>
      <w:proofErr w:type="spellEnd"/>
      <w:r w:rsidRPr="00315F72">
        <w:rPr>
          <w:rFonts w:ascii="Calibri" w:hAnsi="Calibri"/>
          <w:kern w:val="2"/>
          <w:sz w:val="22"/>
          <w:szCs w:val="22"/>
          <w:lang w:val="hr-HR"/>
        </w:rPr>
        <w:t xml:space="preserve"> svojstava, cjelovitosti i njegove namjene u skladu sa zakonom.</w:t>
      </w:r>
    </w:p>
    <w:bookmarkEnd w:id="1"/>
    <w:p w14:paraId="0E23F62D" w14:textId="77777777" w:rsidR="00315F72" w:rsidRDefault="00315F72" w:rsidP="00341741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14A7DF69" w14:textId="77777777" w:rsidR="00341741" w:rsidRPr="00341741" w:rsidRDefault="00341741" w:rsidP="00341741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Poslovi </w:t>
      </w:r>
      <w:r w:rsidR="00267A97">
        <w:rPr>
          <w:rFonts w:ascii="Calibri" w:hAnsi="Calibri" w:cs="Calibri"/>
          <w:iCs/>
          <w:sz w:val="22"/>
          <w:szCs w:val="22"/>
          <w:lang w:val="hr-HR"/>
        </w:rPr>
        <w:t>R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azvoja publike obuhvaćaju:</w:t>
      </w:r>
    </w:p>
    <w:p w14:paraId="0732886E" w14:textId="77777777" w:rsidR="00341741" w:rsidRDefault="0034174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t>poslove na organizaciji prihvata posjetitelja</w:t>
      </w:r>
    </w:p>
    <w:p w14:paraId="38A889CD" w14:textId="77777777" w:rsidR="00341741" w:rsidRDefault="0034174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t>poslove suradnje s turističkim dionicima</w:t>
      </w:r>
      <w:r w:rsidR="00892672">
        <w:rPr>
          <w:rFonts w:ascii="Calibri" w:hAnsi="Calibri" w:cs="Calibri"/>
          <w:iCs/>
          <w:sz w:val="22"/>
          <w:szCs w:val="22"/>
          <w:lang w:val="hr-HR"/>
        </w:rPr>
        <w:t>, udrugama i profesionalnim organizacijama koje promiču neformalne oblike edukacije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892672">
        <w:rPr>
          <w:rFonts w:ascii="Calibri" w:hAnsi="Calibri" w:cs="Calibri"/>
          <w:iCs/>
          <w:sz w:val="22"/>
          <w:szCs w:val="22"/>
          <w:lang w:val="hr-HR"/>
        </w:rPr>
        <w:t>te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 ostalim interesnim skupinama </w:t>
      </w:r>
    </w:p>
    <w:p w14:paraId="34BB4CE6" w14:textId="77777777" w:rsidR="00341741" w:rsidRDefault="0034174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lastRenderedPageBreak/>
        <w:t xml:space="preserve">poslove organizacije događanja </w:t>
      </w:r>
      <w:r w:rsidR="00302E76">
        <w:rPr>
          <w:rFonts w:ascii="Calibri" w:hAnsi="Calibri" w:cs="Calibri"/>
          <w:iCs/>
          <w:sz w:val="22"/>
          <w:szCs w:val="22"/>
          <w:lang w:val="hr-HR"/>
        </w:rPr>
        <w:t>i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 edukativnih programa za publiku </w:t>
      </w:r>
    </w:p>
    <w:p w14:paraId="1081DBB7" w14:textId="77777777" w:rsidR="00341741" w:rsidRDefault="0034174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t>poslove suradnje sa školama i drugim obrazovnim institucijama</w:t>
      </w:r>
      <w:r>
        <w:rPr>
          <w:rFonts w:ascii="Calibri" w:hAnsi="Calibri" w:cs="Calibri"/>
          <w:iCs/>
          <w:sz w:val="22"/>
          <w:szCs w:val="22"/>
          <w:lang w:val="hr-HR"/>
        </w:rPr>
        <w:t>“</w:t>
      </w:r>
    </w:p>
    <w:p w14:paraId="60D6ABE2" w14:textId="77777777" w:rsidR="00341741" w:rsidRDefault="00341741" w:rsidP="00341741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268CE3FB" w14:textId="77777777" w:rsidR="00DB630A" w:rsidRDefault="00341741" w:rsidP="00341741">
      <w:pPr>
        <w:spacing w:line="276" w:lineRule="auto"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7B70D1">
        <w:rPr>
          <w:rFonts w:ascii="Calibri" w:hAnsi="Calibri" w:cs="Calibri"/>
          <w:iCs/>
          <w:sz w:val="22"/>
          <w:szCs w:val="22"/>
          <w:lang w:val="hr-HR"/>
        </w:rPr>
        <w:t>6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0612D6B9" w14:textId="77777777" w:rsidR="00341741" w:rsidRDefault="00341741" w:rsidP="00341741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U Pravilniku o unutarnjem ustrojstvu i načinu rada Muzeja Dvor Trakošćan, u dijelu II. UNUTARNJE USTROJSTVO I NAČINA RADA, 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u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dosadašnjem 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člank</w:t>
      </w:r>
      <w:r>
        <w:rPr>
          <w:rFonts w:ascii="Calibri" w:hAnsi="Calibri" w:cs="Calibri"/>
          <w:iCs/>
          <w:sz w:val="22"/>
          <w:szCs w:val="22"/>
          <w:lang w:val="hr-HR"/>
        </w:rPr>
        <w:t>u 12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.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koji postaje članak 13.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, stavak </w:t>
      </w:r>
      <w:r w:rsidR="00E654E9">
        <w:rPr>
          <w:rFonts w:ascii="Calibri" w:hAnsi="Calibri" w:cs="Calibri"/>
          <w:iCs/>
          <w:sz w:val="22"/>
          <w:szCs w:val="22"/>
          <w:lang w:val="hr-HR"/>
        </w:rPr>
        <w:t>1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E654E9">
        <w:rPr>
          <w:rFonts w:ascii="Calibri" w:hAnsi="Calibri" w:cs="Calibri"/>
          <w:iCs/>
          <w:sz w:val="22"/>
          <w:szCs w:val="22"/>
          <w:lang w:val="hr-HR"/>
        </w:rPr>
        <w:t>i 2. brišu se te se dodaje stavak 1. koji glasi</w:t>
      </w:r>
      <w:r w:rsidRPr="00341741">
        <w:rPr>
          <w:rFonts w:ascii="Calibri" w:hAnsi="Calibri" w:cs="Calibri"/>
          <w:iCs/>
          <w:sz w:val="22"/>
          <w:szCs w:val="22"/>
          <w:lang w:val="hr-HR"/>
        </w:rPr>
        <w:t>:</w:t>
      </w:r>
    </w:p>
    <w:p w14:paraId="1BC43613" w14:textId="77777777" w:rsidR="00E654E9" w:rsidRDefault="00E654E9" w:rsidP="00341741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515B3996" w14:textId="77777777" w:rsidR="00E654E9" w:rsidRDefault="00E654E9" w:rsidP="00341741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„Poslovi Odsjeka računovodstva, financija i EU projekta obuhvaćaju:</w:t>
      </w:r>
    </w:p>
    <w:p w14:paraId="33BD22A8" w14:textId="77777777" w:rsidR="00E654E9" w:rsidRDefault="00E654E9">
      <w:pPr>
        <w:pStyle w:val="Odlomakpopisa"/>
        <w:numPr>
          <w:ilvl w:val="0"/>
          <w:numId w:val="4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E654E9">
        <w:rPr>
          <w:rFonts w:ascii="Calibri" w:hAnsi="Calibri" w:cs="Calibri"/>
          <w:iCs/>
          <w:sz w:val="22"/>
          <w:szCs w:val="22"/>
          <w:lang w:val="hr-HR"/>
        </w:rPr>
        <w:t>računovodstveno-knjigovodstveno poslovi, odnosno vođenje poslovnih knjiga i sastavljanje knjigovodstvenih isprava, organizaciju knjigovodstva, popis imovine i obveza, pravila vrednovanja, revalorizacije i financijska izvješća, računski plan, fondovsko knjigovodstvo, kao i sve ostale poslove vezane uz računovodstvo sukladno odredbama Zakona o proračunu i Pravilnika o proračunskom računovodstvu i računskom planu.</w:t>
      </w:r>
    </w:p>
    <w:p w14:paraId="79E767D6" w14:textId="77777777" w:rsidR="00E654E9" w:rsidRDefault="00E654E9">
      <w:pPr>
        <w:pStyle w:val="Odlomakpopisa"/>
        <w:numPr>
          <w:ilvl w:val="0"/>
          <w:numId w:val="4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E654E9">
        <w:rPr>
          <w:rFonts w:ascii="Calibri" w:hAnsi="Calibri" w:cs="Calibri"/>
          <w:iCs/>
          <w:sz w:val="22"/>
          <w:szCs w:val="22"/>
          <w:lang w:val="hr-HR"/>
        </w:rPr>
        <w:t>stručno administrativne poslove u okviru blagajničko-administrativni poslova, normativno-pravnih poslova, kadrovskih poslova, općih poslova, suradnju s tijelima i institucijama te stručnim djelatnicima, rad s arhivom, prijam i otprem pošte, te ostale stručne poslove.</w:t>
      </w:r>
    </w:p>
    <w:p w14:paraId="3D8770A8" w14:textId="77777777" w:rsidR="00E654E9" w:rsidRPr="00892672" w:rsidRDefault="00E654E9">
      <w:pPr>
        <w:pStyle w:val="Odlomakpopisa"/>
        <w:numPr>
          <w:ilvl w:val="0"/>
          <w:numId w:val="4"/>
        </w:numPr>
        <w:rPr>
          <w:rFonts w:ascii="Calibri" w:hAnsi="Calibri" w:cs="Calibri"/>
          <w:iCs/>
          <w:sz w:val="22"/>
          <w:szCs w:val="22"/>
          <w:lang w:val="hr-HR"/>
        </w:rPr>
      </w:pPr>
      <w:r w:rsidRPr="00892672">
        <w:rPr>
          <w:rFonts w:ascii="Calibri" w:hAnsi="Calibri" w:cs="Calibri"/>
          <w:iCs/>
          <w:sz w:val="22"/>
          <w:szCs w:val="22"/>
          <w:lang w:val="hr-HR"/>
        </w:rPr>
        <w:t>poslove promidžbe i vidljivosti, oglašavanja i suradnje s medijima</w:t>
      </w:r>
      <w:r w:rsidR="00892672">
        <w:rPr>
          <w:rFonts w:ascii="Calibri" w:hAnsi="Calibri" w:cs="Calibri"/>
          <w:iCs/>
          <w:sz w:val="22"/>
          <w:szCs w:val="22"/>
          <w:lang w:val="hr-HR"/>
        </w:rPr>
        <w:t xml:space="preserve"> te</w:t>
      </w:r>
      <w:r w:rsidR="00892672" w:rsidRPr="00892672">
        <w:rPr>
          <w:rFonts w:ascii="Calibri" w:hAnsi="Calibri" w:cs="Calibri"/>
          <w:iCs/>
          <w:sz w:val="22"/>
          <w:szCs w:val="22"/>
          <w:lang w:val="hr-HR"/>
        </w:rPr>
        <w:t xml:space="preserve"> njegovanje marketinškog pristupa djelovanju Muzeja</w:t>
      </w:r>
    </w:p>
    <w:p w14:paraId="0FF9B6E0" w14:textId="77777777" w:rsidR="00E654E9" w:rsidRDefault="00E654E9">
      <w:pPr>
        <w:pStyle w:val="Odlomakpopisa"/>
        <w:numPr>
          <w:ilvl w:val="0"/>
          <w:numId w:val="4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poslove održavanja informatičkih sustava</w:t>
      </w:r>
    </w:p>
    <w:p w14:paraId="79E95AAE" w14:textId="77777777" w:rsidR="00E654E9" w:rsidRDefault="00E654E9">
      <w:pPr>
        <w:pStyle w:val="Odlomakpopisa"/>
        <w:numPr>
          <w:ilvl w:val="0"/>
          <w:numId w:val="4"/>
        </w:num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poslove vezane uz pripremu i provođenje projek</w:t>
      </w:r>
      <w:r w:rsidR="00FB058D">
        <w:rPr>
          <w:rFonts w:ascii="Calibri" w:hAnsi="Calibri" w:cs="Calibri"/>
          <w:iCs/>
          <w:sz w:val="22"/>
          <w:szCs w:val="22"/>
          <w:lang w:val="hr-HR"/>
        </w:rPr>
        <w:t>a</w:t>
      </w:r>
      <w:r>
        <w:rPr>
          <w:rFonts w:ascii="Calibri" w:hAnsi="Calibri" w:cs="Calibri"/>
          <w:iCs/>
          <w:sz w:val="22"/>
          <w:szCs w:val="22"/>
          <w:lang w:val="hr-HR"/>
        </w:rPr>
        <w:t>ta iz fondova EU“</w:t>
      </w:r>
    </w:p>
    <w:p w14:paraId="0848C4F8" w14:textId="77777777" w:rsidR="00E654E9" w:rsidRDefault="00E654E9" w:rsidP="00E654E9">
      <w:p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Dosadašnji stavak 3. postaje stavak 2., a dosadašnji stavak 4. postaje stavak 3.</w:t>
      </w:r>
    </w:p>
    <w:p w14:paraId="6AB90607" w14:textId="77777777" w:rsidR="00E654E9" w:rsidRDefault="00E654E9" w:rsidP="00E654E9">
      <w:pPr>
        <w:spacing w:line="276" w:lineRule="auto"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7B70D1">
        <w:rPr>
          <w:rFonts w:ascii="Calibri" w:hAnsi="Calibri" w:cs="Calibri"/>
          <w:iCs/>
          <w:sz w:val="22"/>
          <w:szCs w:val="22"/>
          <w:lang w:val="hr-HR"/>
        </w:rPr>
        <w:t>7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572933A0" w14:textId="77777777" w:rsidR="00D2753C" w:rsidRPr="00FB058D" w:rsidRDefault="00E654E9" w:rsidP="00E654E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FB058D">
        <w:rPr>
          <w:rFonts w:ascii="Calibri" w:hAnsi="Calibri" w:cs="Calibri"/>
          <w:iCs/>
          <w:sz w:val="22"/>
          <w:szCs w:val="22"/>
          <w:lang w:val="hr-HR"/>
        </w:rPr>
        <w:t xml:space="preserve">U Pravilniku o unutarnjem ustrojstvu i načinu rada Muzeja Dvor Trakošćan, u dijelu II. UNUTARNJE USTROJSTVO I NAČINA RADA, u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dosadašnjem </w:t>
      </w:r>
      <w:r w:rsidRPr="00FB058D">
        <w:rPr>
          <w:rFonts w:ascii="Calibri" w:hAnsi="Calibri" w:cs="Calibri"/>
          <w:iCs/>
          <w:sz w:val="22"/>
          <w:szCs w:val="22"/>
          <w:lang w:val="hr-HR"/>
        </w:rPr>
        <w:t>članku 15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koji postaje članak 16</w:t>
      </w:r>
      <w:r w:rsidRPr="00FB058D">
        <w:rPr>
          <w:rFonts w:ascii="Calibri" w:hAnsi="Calibri" w:cs="Calibri"/>
          <w:iCs/>
          <w:sz w:val="22"/>
          <w:szCs w:val="22"/>
          <w:lang w:val="hr-HR"/>
        </w:rPr>
        <w:t xml:space="preserve">. </w:t>
      </w:r>
    </w:p>
    <w:p w14:paraId="62AE6F58" w14:textId="77777777" w:rsidR="00E654E9" w:rsidRPr="00FB058D" w:rsidRDefault="00E654E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FB058D">
        <w:rPr>
          <w:rFonts w:ascii="Calibri" w:hAnsi="Calibri" w:cs="Calibri"/>
          <w:iCs/>
          <w:sz w:val="22"/>
          <w:szCs w:val="22"/>
          <w:lang w:val="hr-HR"/>
        </w:rPr>
        <w:t>u stavku 2. briše se tekst:  „Sukladno članku 18. stavku 3. Granskog kolektivnog ugovora za zaposlenike u ustanovama kulture koje se financiraju iz Državnog proračuna“</w:t>
      </w:r>
    </w:p>
    <w:p w14:paraId="58F26439" w14:textId="77777777" w:rsidR="00D2753C" w:rsidRPr="00FB058D" w:rsidRDefault="00D2753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FB058D">
        <w:rPr>
          <w:rFonts w:ascii="Calibri" w:hAnsi="Calibri" w:cs="Calibri"/>
          <w:iCs/>
          <w:sz w:val="22"/>
          <w:szCs w:val="22"/>
          <w:lang w:val="hr-HR"/>
        </w:rPr>
        <w:t xml:space="preserve">u stavku 4. iza riječi sukladno umjesto „članku 18. Granskog kolektivnog ugovora za zaposlenike u ustanovama kulture koje se financiraju iz državnog proračuna („Narodne novine“ broj 46/18).“  zamjenjuje se riječima </w:t>
      </w:r>
      <w:r w:rsidR="00FB058D" w:rsidRPr="00FB058D">
        <w:rPr>
          <w:rFonts w:ascii="Calibri" w:hAnsi="Calibri" w:cs="Calibri"/>
          <w:iCs/>
          <w:sz w:val="22"/>
          <w:szCs w:val="22"/>
          <w:lang w:val="hr-HR"/>
        </w:rPr>
        <w:t>„usvojenim odredbama granskog kolektivnog ugovora po stupanju na snagu“</w:t>
      </w:r>
      <w:r w:rsidR="00FB058D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65FBD611" w14:textId="77777777" w:rsidR="004A084D" w:rsidRDefault="004A084D" w:rsidP="00E654E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09503195" w14:textId="77777777" w:rsidR="00D2753C" w:rsidRDefault="00D2753C" w:rsidP="00D2753C">
      <w:pPr>
        <w:spacing w:line="276" w:lineRule="auto"/>
        <w:contextualSpacing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7B70D1">
        <w:rPr>
          <w:rFonts w:ascii="Calibri" w:hAnsi="Calibri" w:cs="Calibri"/>
          <w:iCs/>
          <w:sz w:val="22"/>
          <w:szCs w:val="22"/>
          <w:lang w:val="hr-HR"/>
        </w:rPr>
        <w:t>8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648AC7B7" w14:textId="77777777" w:rsidR="00D31176" w:rsidRDefault="00D2753C" w:rsidP="00D2753C">
      <w:p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D2753C">
        <w:rPr>
          <w:rFonts w:ascii="Calibri" w:hAnsi="Calibri" w:cs="Calibri"/>
          <w:iCs/>
          <w:sz w:val="22"/>
          <w:szCs w:val="22"/>
          <w:lang w:val="hr-HR"/>
        </w:rPr>
        <w:t>U Pravilniku o unutarnjem ustrojstvu i načinu rada Muzeja Dvor Trakošćan, u dijelu I</w:t>
      </w:r>
      <w:r>
        <w:rPr>
          <w:rFonts w:ascii="Calibri" w:hAnsi="Calibri" w:cs="Calibri"/>
          <w:iCs/>
          <w:sz w:val="22"/>
          <w:szCs w:val="22"/>
          <w:lang w:val="hr-HR"/>
        </w:rPr>
        <w:t>I</w:t>
      </w:r>
      <w:r w:rsidRPr="00D2753C">
        <w:rPr>
          <w:rFonts w:ascii="Calibri" w:hAnsi="Calibri" w:cs="Calibri"/>
          <w:iCs/>
          <w:sz w:val="22"/>
          <w:szCs w:val="22"/>
          <w:lang w:val="hr-HR"/>
        </w:rPr>
        <w:t xml:space="preserve">I. </w:t>
      </w:r>
      <w:r>
        <w:rPr>
          <w:rFonts w:ascii="Calibri" w:hAnsi="Calibri" w:cs="Calibri"/>
          <w:iCs/>
          <w:sz w:val="22"/>
          <w:szCs w:val="22"/>
          <w:lang w:val="hr-HR"/>
        </w:rPr>
        <w:t>STRUČNO MUZEJSKO OSOBLJE</w:t>
      </w:r>
      <w:r w:rsidRPr="00D2753C">
        <w:rPr>
          <w:rFonts w:ascii="Calibri" w:hAnsi="Calibri" w:cs="Calibri"/>
          <w:iCs/>
          <w:sz w:val="22"/>
          <w:szCs w:val="22"/>
          <w:lang w:val="hr-HR"/>
        </w:rPr>
        <w:t xml:space="preserve">, u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dosadašnjem </w:t>
      </w:r>
      <w:r w:rsidRPr="00D2753C">
        <w:rPr>
          <w:rFonts w:ascii="Calibri" w:hAnsi="Calibri" w:cs="Calibri"/>
          <w:iCs/>
          <w:sz w:val="22"/>
          <w:szCs w:val="22"/>
          <w:lang w:val="hr-HR"/>
        </w:rPr>
        <w:t xml:space="preserve">članku </w:t>
      </w:r>
      <w:r>
        <w:rPr>
          <w:rFonts w:ascii="Calibri" w:hAnsi="Calibri" w:cs="Calibri"/>
          <w:iCs/>
          <w:sz w:val="22"/>
          <w:szCs w:val="22"/>
          <w:lang w:val="hr-HR"/>
        </w:rPr>
        <w:t>20</w:t>
      </w:r>
      <w:r w:rsidRPr="00D2753C">
        <w:rPr>
          <w:rFonts w:ascii="Calibri" w:hAnsi="Calibri" w:cs="Calibri"/>
          <w:iCs/>
          <w:sz w:val="22"/>
          <w:szCs w:val="22"/>
          <w:lang w:val="hr-HR"/>
        </w:rPr>
        <w:t>.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koji postaje članak 21.</w:t>
      </w:r>
      <w:r w:rsidR="0028502C">
        <w:rPr>
          <w:rFonts w:ascii="Calibri" w:hAnsi="Calibri" w:cs="Calibri"/>
          <w:iCs/>
          <w:sz w:val="22"/>
          <w:szCs w:val="22"/>
          <w:lang w:val="hr-HR"/>
        </w:rPr>
        <w:t xml:space="preserve"> umjesto riječi „restaurator tehničar“ zamjenjuje se riječima „konzervator-restaurator tehničar I. stupnja“.</w:t>
      </w:r>
    </w:p>
    <w:p w14:paraId="3B1CA63A" w14:textId="77777777" w:rsidR="0028502C" w:rsidRDefault="0028502C" w:rsidP="0028502C">
      <w:pPr>
        <w:spacing w:line="276" w:lineRule="auto"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7B70D1">
        <w:rPr>
          <w:rFonts w:ascii="Calibri" w:hAnsi="Calibri" w:cs="Calibri"/>
          <w:iCs/>
          <w:sz w:val="22"/>
          <w:szCs w:val="22"/>
          <w:lang w:val="hr-HR"/>
        </w:rPr>
        <w:t>9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5521C461" w14:textId="77777777" w:rsidR="0028502C" w:rsidRDefault="0028502C" w:rsidP="0028502C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28502C">
        <w:rPr>
          <w:rFonts w:ascii="Calibri" w:hAnsi="Calibri" w:cs="Calibri"/>
          <w:iCs/>
          <w:sz w:val="22"/>
          <w:szCs w:val="22"/>
          <w:lang w:val="hr-HR"/>
        </w:rPr>
        <w:t xml:space="preserve">U Pravilniku o unutarnjem ustrojstvu i načinu rada Muzeja Dvor Trakošćan, u dijelu III. STRUČNO MUZEJSKO OSOBLJE,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dosadašnji </w:t>
      </w:r>
      <w:r>
        <w:rPr>
          <w:rFonts w:ascii="Calibri" w:hAnsi="Calibri" w:cs="Calibri"/>
          <w:iCs/>
          <w:sz w:val="22"/>
          <w:szCs w:val="22"/>
          <w:lang w:val="hr-HR"/>
        </w:rPr>
        <w:t>članak 21.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 koji postaje članak 22.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 mijena se i sada glasi:</w:t>
      </w:r>
    </w:p>
    <w:p w14:paraId="0B7797C1" w14:textId="77777777" w:rsidR="0028502C" w:rsidRDefault="0028502C" w:rsidP="0028502C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06058AC7" w14:textId="77777777" w:rsidR="00B636F2" w:rsidRDefault="0028502C" w:rsidP="00B636F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lastRenderedPageBreak/>
        <w:t>„</w:t>
      </w:r>
      <w:r w:rsidR="00B636F2" w:rsidRPr="00B636F2">
        <w:rPr>
          <w:rFonts w:ascii="Calibri" w:hAnsi="Calibri" w:cs="Calibri"/>
          <w:iCs/>
          <w:sz w:val="22"/>
          <w:szCs w:val="22"/>
          <w:lang w:val="hr-HR"/>
        </w:rPr>
        <w:t xml:space="preserve">Druge poslove u muzejskoj djelatnosti u Muzeju obavljaju knjižničar, </w:t>
      </w:r>
      <w:r w:rsidR="00802406">
        <w:rPr>
          <w:rFonts w:ascii="Calibri" w:hAnsi="Calibri" w:cs="Calibri"/>
          <w:iCs/>
          <w:sz w:val="22"/>
          <w:szCs w:val="22"/>
          <w:lang w:val="hr-HR"/>
        </w:rPr>
        <w:t>viši informatičar</w:t>
      </w:r>
      <w:r w:rsidR="00B636F2" w:rsidRPr="00B636F2">
        <w:rPr>
          <w:rFonts w:ascii="Calibri" w:hAnsi="Calibri" w:cs="Calibri"/>
          <w:iCs/>
          <w:sz w:val="22"/>
          <w:szCs w:val="22"/>
          <w:lang w:val="hr-HR"/>
        </w:rPr>
        <w:t>, voditelj marketinga</w:t>
      </w:r>
      <w:r w:rsidR="00B636F2">
        <w:rPr>
          <w:rFonts w:ascii="Calibri" w:hAnsi="Calibri" w:cs="Calibri"/>
          <w:iCs/>
          <w:sz w:val="22"/>
          <w:szCs w:val="22"/>
          <w:lang w:val="hr-HR"/>
        </w:rPr>
        <w:t xml:space="preserve"> i</w:t>
      </w:r>
      <w:r w:rsidR="00B636F2" w:rsidRPr="00B636F2">
        <w:rPr>
          <w:rFonts w:ascii="Calibri" w:hAnsi="Calibri" w:cs="Calibri"/>
          <w:iCs/>
          <w:sz w:val="22"/>
          <w:szCs w:val="22"/>
          <w:lang w:val="hr-HR"/>
        </w:rPr>
        <w:t xml:space="preserve"> odnosa s javnošću, fotograf kao i druge stručne osobe ovisno o potrebama Muzeja.</w:t>
      </w:r>
    </w:p>
    <w:p w14:paraId="1DA9A898" w14:textId="77777777" w:rsidR="00B636F2" w:rsidRPr="00B636F2" w:rsidRDefault="00B636F2" w:rsidP="00B636F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10B5A0D2" w14:textId="77777777" w:rsidR="0028502C" w:rsidRDefault="00B636F2" w:rsidP="00B636F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B636F2">
        <w:rPr>
          <w:rFonts w:ascii="Calibri" w:hAnsi="Calibri" w:cs="Calibri"/>
          <w:iCs/>
          <w:sz w:val="22"/>
          <w:szCs w:val="22"/>
          <w:lang w:val="hr-HR"/>
        </w:rPr>
        <w:t>Druge poslove u Muzeju obavljaju i stručni suradnik voditelj prihvata</w:t>
      </w:r>
      <w:r w:rsidR="00C910AF">
        <w:rPr>
          <w:rFonts w:ascii="Calibri" w:hAnsi="Calibri" w:cs="Calibri"/>
          <w:iCs/>
          <w:sz w:val="22"/>
          <w:szCs w:val="22"/>
          <w:lang w:val="hr-HR"/>
        </w:rPr>
        <w:t xml:space="preserve"> posjetitelja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, specijalist suradnik vodič, </w:t>
      </w:r>
      <w:r>
        <w:rPr>
          <w:rFonts w:ascii="Calibri" w:hAnsi="Calibri" w:cs="Calibri"/>
          <w:iCs/>
          <w:sz w:val="22"/>
          <w:szCs w:val="22"/>
          <w:lang w:val="hr-HR"/>
        </w:rPr>
        <w:t>referent</w:t>
      </w:r>
      <w:r w:rsidR="00F62135">
        <w:rPr>
          <w:rFonts w:ascii="Calibri" w:hAnsi="Calibri" w:cs="Calibri"/>
          <w:iCs/>
          <w:sz w:val="22"/>
          <w:szCs w:val="22"/>
          <w:lang w:val="hr-HR"/>
        </w:rPr>
        <w:t xml:space="preserve"> blagajnik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>, stručni suradnik za oblikovanje izložbi, tajnik ustanove, savjetnik za pravne poslove, voditelj računovodstva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 – voditelj ustrojstvene jedinice II. vrste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r w:rsidR="0025763F">
        <w:rPr>
          <w:rFonts w:ascii="Calibri" w:hAnsi="Calibri" w:cs="Calibri"/>
          <w:iCs/>
          <w:sz w:val="22"/>
          <w:szCs w:val="22"/>
          <w:lang w:val="hr-HR"/>
        </w:rPr>
        <w:t xml:space="preserve">viši 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>referent</w:t>
      </w:r>
      <w:r w:rsidR="007D7479">
        <w:rPr>
          <w:rFonts w:ascii="Calibri" w:hAnsi="Calibri" w:cs="Calibri"/>
          <w:iCs/>
          <w:sz w:val="22"/>
          <w:szCs w:val="22"/>
          <w:lang w:val="hr-HR"/>
        </w:rPr>
        <w:t xml:space="preserve"> za računovodstvene poslove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, stručni suradnik za EU projekte, stručni suradnik šumar, voditelj </w:t>
      </w:r>
      <w:r>
        <w:rPr>
          <w:rFonts w:ascii="Calibri" w:hAnsi="Calibri" w:cs="Calibri"/>
          <w:iCs/>
          <w:sz w:val="22"/>
          <w:szCs w:val="22"/>
          <w:lang w:val="hr-HR"/>
        </w:rPr>
        <w:t>ustrojstvene jedinice III. vrste za održavanje okoliša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r>
        <w:rPr>
          <w:rFonts w:ascii="Calibri" w:hAnsi="Calibri" w:cs="Calibri"/>
          <w:iCs/>
          <w:sz w:val="22"/>
          <w:szCs w:val="22"/>
          <w:lang w:val="hr-HR"/>
        </w:rPr>
        <w:t>radnik III. vrste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 za održavanje okoliša, manipulant, voditelj </w:t>
      </w:r>
      <w:r>
        <w:rPr>
          <w:rFonts w:ascii="Calibri" w:hAnsi="Calibri" w:cs="Calibri"/>
          <w:iCs/>
          <w:sz w:val="22"/>
          <w:szCs w:val="22"/>
          <w:lang w:val="hr-HR"/>
        </w:rPr>
        <w:t>ustrojstvene jedinice III. vrste za održavanje zgrada i opreme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r w:rsidR="00476A62">
        <w:rPr>
          <w:rFonts w:ascii="Calibri" w:hAnsi="Calibri" w:cs="Calibri"/>
          <w:iCs/>
          <w:sz w:val="22"/>
          <w:szCs w:val="22"/>
          <w:lang w:val="hr-HR"/>
        </w:rPr>
        <w:t>radnik III. vrste</w:t>
      </w:r>
      <w:r w:rsidRPr="00B636F2">
        <w:rPr>
          <w:rFonts w:ascii="Calibri" w:hAnsi="Calibri" w:cs="Calibri"/>
          <w:iCs/>
          <w:sz w:val="22"/>
          <w:szCs w:val="22"/>
          <w:lang w:val="hr-HR"/>
        </w:rPr>
        <w:t xml:space="preserve"> za održavanje zgrada i opreme, spremač, stručni suradnik zaštite na radu i zaštite od požara kao i druge osobe ovisno o potrebama Muzeja.</w:t>
      </w:r>
      <w:r w:rsidR="0028502C">
        <w:rPr>
          <w:rFonts w:ascii="Calibri" w:hAnsi="Calibri" w:cs="Calibri"/>
          <w:iCs/>
          <w:sz w:val="22"/>
          <w:szCs w:val="22"/>
          <w:lang w:val="hr-HR"/>
        </w:rPr>
        <w:t>“</w:t>
      </w:r>
    </w:p>
    <w:p w14:paraId="22E74459" w14:textId="77777777" w:rsidR="00476A62" w:rsidRDefault="00476A62" w:rsidP="00B636F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1D35DCAE" w14:textId="77777777" w:rsidR="00E654E9" w:rsidRDefault="0028502C" w:rsidP="0028502C">
      <w:pPr>
        <w:spacing w:line="276" w:lineRule="auto"/>
        <w:jc w:val="center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 xml:space="preserve">Članak </w:t>
      </w:r>
      <w:r w:rsidR="007B70D1">
        <w:rPr>
          <w:rFonts w:ascii="Calibri" w:hAnsi="Calibri" w:cs="Calibri"/>
          <w:iCs/>
          <w:sz w:val="22"/>
          <w:szCs w:val="22"/>
          <w:lang w:val="hr-HR"/>
        </w:rPr>
        <w:t>10</w:t>
      </w:r>
      <w:r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365FCA97" w14:textId="77777777" w:rsidR="0028502C" w:rsidRDefault="0028502C" w:rsidP="0028502C">
      <w:p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28502C">
        <w:rPr>
          <w:rFonts w:ascii="Calibri" w:hAnsi="Calibri" w:cs="Calibri"/>
          <w:iCs/>
          <w:sz w:val="22"/>
          <w:szCs w:val="22"/>
          <w:lang w:val="hr-HR"/>
        </w:rPr>
        <w:t>U Pravilniku o unutarnjem ustrojstvu i načinu rada Muzeja Dvor Trakošćan,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 u 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dosadašnjem </w:t>
      </w:r>
      <w:r>
        <w:rPr>
          <w:rFonts w:ascii="Calibri" w:hAnsi="Calibri" w:cs="Calibri"/>
          <w:iCs/>
          <w:sz w:val="22"/>
          <w:szCs w:val="22"/>
          <w:lang w:val="hr-HR"/>
        </w:rPr>
        <w:t>članku 23</w:t>
      </w:r>
      <w:r w:rsidR="008B4C7A">
        <w:rPr>
          <w:rFonts w:ascii="Calibri" w:hAnsi="Calibri" w:cs="Calibri"/>
          <w:iCs/>
          <w:sz w:val="22"/>
          <w:szCs w:val="22"/>
          <w:lang w:val="hr-HR"/>
        </w:rPr>
        <w:t xml:space="preserve">. koji postaje članak 24. </w:t>
      </w:r>
      <w:r w:rsidRPr="0028502C">
        <w:rPr>
          <w:rFonts w:ascii="Calibri" w:hAnsi="Calibri" w:cs="Calibri"/>
          <w:iCs/>
          <w:sz w:val="22"/>
          <w:szCs w:val="22"/>
          <w:lang w:val="hr-HR"/>
        </w:rPr>
        <w:t xml:space="preserve"> u dijelu</w:t>
      </w:r>
      <w:r>
        <w:rPr>
          <w:rFonts w:ascii="Calibri" w:hAnsi="Calibri" w:cs="Calibri"/>
          <w:iCs/>
          <w:sz w:val="22"/>
          <w:szCs w:val="22"/>
          <w:lang w:val="hr-HR"/>
        </w:rPr>
        <w:t xml:space="preserve"> IV. SISTEMATIZACIJA RADNIH MJESTA U MUZEJU mijenja se dio OPIS POSLOVA I ZADAĆA i sada glasi:</w:t>
      </w:r>
    </w:p>
    <w:p w14:paraId="13EBD25B" w14:textId="77777777" w:rsidR="00476A62" w:rsidRDefault="00476A62" w:rsidP="0028502C">
      <w:pPr>
        <w:spacing w:after="100" w:afterAutospacing="1" w:line="276" w:lineRule="auto"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„</w:t>
      </w:r>
    </w:p>
    <w:p w14:paraId="58F1BC2F" w14:textId="77777777" w:rsidR="0028502C" w:rsidRDefault="0028502C">
      <w:pPr>
        <w:numPr>
          <w:ilvl w:val="0"/>
          <w:numId w:val="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RAVNATELJ</w:t>
      </w:r>
      <w:r w:rsidR="007C40C5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 USTANOVE</w:t>
      </w:r>
    </w:p>
    <w:p w14:paraId="4CCD29B8" w14:textId="77777777" w:rsidR="0028502C" w:rsidRPr="0028502C" w:rsidRDefault="0028502C" w:rsidP="0028502C">
      <w:pPr>
        <w:spacing w:after="160" w:line="259" w:lineRule="auto"/>
        <w:ind w:left="720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75C65F1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563B0119" w14:textId="77777777" w:rsidR="0028502C" w:rsidRPr="003A5044" w:rsidRDefault="0028502C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utvrđeni Zakonom o muzejima („Narodne novine“ broj 61/18, 98/19, 114/22</w:t>
      </w:r>
      <w:r w:rsidR="00F1462E">
        <w:rPr>
          <w:rFonts w:ascii="Calibri" w:hAnsi="Calibri"/>
          <w:kern w:val="2"/>
          <w:sz w:val="22"/>
          <w:szCs w:val="22"/>
          <w:lang w:val="hr-HR" w:eastAsia="en-US"/>
        </w:rPr>
        <w:t xml:space="preserve">, </w:t>
      </w:r>
      <w:r w:rsidR="00F1462E" w:rsidRPr="003A5044">
        <w:rPr>
          <w:rFonts w:ascii="Calibri" w:hAnsi="Calibri"/>
          <w:kern w:val="2"/>
          <w:sz w:val="22"/>
          <w:szCs w:val="22"/>
          <w:lang w:val="hr-HR" w:eastAsia="en-US"/>
        </w:rPr>
        <w:t>36/24</w:t>
      </w: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) i Statutom Dvora Trakošćan, odnosno:</w:t>
      </w:r>
    </w:p>
    <w:p w14:paraId="30A5ECC8" w14:textId="77777777" w:rsidR="0028502C" w:rsidRPr="003A5044" w:rsidRDefault="00F1462E" w:rsidP="00F1462E">
      <w:pPr>
        <w:numPr>
          <w:ilvl w:val="1"/>
          <w:numId w:val="5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ravnateljem javnoga muzeja može se, na temelju predloženoga četverogodišnjeg programa rada, imenovati osoba koja ima završen sveučilišni diplomski studij ili sveučilišni integrirani prijediplomski i diplomski studij ili stručni diplomski studij ili s njim izjednačen studij, najmanje pet godina rada u muzeju ili najmanje deset godina rada u kulturi, znanosti ili obrazovanju, odlikuje se stručnim, radnim i organizacijskim sposobnostima te ispunjava druge uvjete utvrđene statutom</w:t>
      </w:r>
    </w:p>
    <w:p w14:paraId="6879802F" w14:textId="77777777" w:rsidR="0028502C" w:rsidRPr="0028502C" w:rsidRDefault="0028502C">
      <w:pPr>
        <w:numPr>
          <w:ilvl w:val="1"/>
          <w:numId w:val="5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Iznimno ako se na ponovljeni natječaj ne javi osoba koja ima propisane uvjete, za ravnatelja Muzeja može se, na temelju predloženoga četverogodišnjeg programa rada, imenovati osoba koja ima završen</w:t>
      </w:r>
      <w:r w:rsidRPr="0028502C">
        <w:rPr>
          <w:rFonts w:ascii="Calibri" w:hAnsi="Calibri"/>
          <w:kern w:val="2"/>
          <w:sz w:val="22"/>
          <w:szCs w:val="22"/>
          <w:lang w:val="hr-HR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diplomski sveučilišni studij ili integrirani preddiplomski i diplomski sveučilišni studij ili specijalistički diplomski stručni studij ili s njim izjednačen studij, najmanje jednu godinu rada u muzeju ili najmanje pet godina rada u kulturi, odlikuje se stručnim, radnim i organizacijskim sposobnostima te</w:t>
      </w:r>
      <w:r w:rsidRPr="0028502C">
        <w:rPr>
          <w:rFonts w:ascii="Calibri" w:hAnsi="Calibri"/>
          <w:kern w:val="2"/>
          <w:sz w:val="22"/>
          <w:szCs w:val="22"/>
          <w:lang w:val="hr-HR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ispunjava druge uvjete propisane Statutom</w:t>
      </w:r>
    </w:p>
    <w:p w14:paraId="1837688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2" w:name="_Hlk146619716"/>
    </w:p>
    <w:p w14:paraId="20B13079" w14:textId="77777777" w:rsidR="0028502C" w:rsidRPr="0028502C" w:rsidRDefault="0028502C" w:rsidP="0028502C">
      <w:p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489D655A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rad i poslovanje Muzeja</w:t>
      </w:r>
    </w:p>
    <w:p w14:paraId="59460DE7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predstavlja i zastupa Muzej</w:t>
      </w:r>
    </w:p>
    <w:p w14:paraId="6F903972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poduzima sve pravne radnje u ime i za račun Muzeja</w:t>
      </w:r>
    </w:p>
    <w:p w14:paraId="0AF8C526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zastupa Muzej u svim postupcima pred sudovima, upravnim i drugim državnim tijelima, te pravnim osobama s javnim ovlastima</w:t>
      </w:r>
    </w:p>
    <w:p w14:paraId="04B00AAA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odgovara za zakonitost rada Muzeja</w:t>
      </w:r>
    </w:p>
    <w:p w14:paraId="7095D6A6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vodi stručni rad Muzeja i prezentira rad muzeja na stručnim konferencijama u zemlji i inozemstvu</w:t>
      </w:r>
    </w:p>
    <w:p w14:paraId="3F5895AA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odlučuje o pokretanju postupaka revizije muzejske građe i dokumentacije</w:t>
      </w:r>
    </w:p>
    <w:p w14:paraId="4472823C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prezentira i objavljuje stručne i znanstvene radove iz područja upravljanja muzejima, vođenja muzeja, upravljanja rizicima te strateškog planiranja i komuniciranja rada muzejske ustanove</w:t>
      </w:r>
    </w:p>
    <w:p w14:paraId="77FB0BB7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poduzima mjere potrebne za izvršenje programa rada i planira razvoj Muzeja</w:t>
      </w:r>
    </w:p>
    <w:p w14:paraId="74FD561A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uspostavlja suradnju s drugim ustanovama i pojedincima u zemlji i inozemstvu kako bi se što potpunije obavljala djelatnost Muzeja</w:t>
      </w:r>
    </w:p>
    <w:p w14:paraId="35DD0F91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Upravnom vijeću program rada i razvoj Muzeja</w:t>
      </w:r>
    </w:p>
    <w:p w14:paraId="7CAB0BB5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odluke Upravnog vijeća</w:t>
      </w:r>
    </w:p>
    <w:p w14:paraId="48ED1D62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sklapa samostalno pravne poslove o stjecanju, opterećivanju ili otuđivanju pokretne i nematerijalne imovine te o investicijskim radovima do 13.270,00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eura , preko 13.270,00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eura prema prethodnoj odluci upravnog vijeća, a iznad 39.810,00 eura i uz suglasnost osnivača</w:t>
      </w:r>
    </w:p>
    <w:p w14:paraId="4B8D118B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donosi odluke o zasnivanju radnog odnosa na određeno vrijeme</w:t>
      </w:r>
    </w:p>
    <w:p w14:paraId="7DE6CC45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odlučuje u skladu sa zakonom o disciplinskoj odgovornosti djelatnika</w:t>
      </w:r>
    </w:p>
    <w:p w14:paraId="1A377DE9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razmatra prijedloge sindikata u vezi s ostvarivanjem prava djelatnika i s njihovim materijalnim položajem</w:t>
      </w:r>
    </w:p>
    <w:p w14:paraId="5DE61D73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Upravnom vijeću i drugim nadležnim tijelima podnosi izvješće o radu i poslovanju Muzeja</w:t>
      </w:r>
    </w:p>
    <w:p w14:paraId="60049B65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priprema i osigurava stručnu obradu svih materijala koji se razmatraju na sjednicama Upravnog vijeća</w:t>
      </w:r>
    </w:p>
    <w:p w14:paraId="2BCA4AA2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odlučuje o podacima koji su poslovna tajna ili nisu za objavljivanje</w:t>
      </w:r>
    </w:p>
    <w:p w14:paraId="0A9DF3A2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odlučuje o osobama ovlaštenim za potpisivanje financijske dokumentacije, kao i ostalih dokumenata</w:t>
      </w:r>
    </w:p>
    <w:p w14:paraId="68984BF7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rad i obavlja raspored radnika na radna mjesta</w:t>
      </w:r>
    </w:p>
    <w:p w14:paraId="35A732D3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izdaje naloge radnicima o izvršavanju pojedinih poslova</w:t>
      </w:r>
    </w:p>
    <w:p w14:paraId="6A55984D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odobrava službena putovanja i odsustva s rada radnicima Muzeja</w:t>
      </w:r>
    </w:p>
    <w:p w14:paraId="70C09F08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prati provođenje svih sigurnosnih mjera zaštite Muzeja</w:t>
      </w:r>
    </w:p>
    <w:p w14:paraId="28A1E6AD" w14:textId="77777777" w:rsidR="0028502C" w:rsidRPr="0028502C" w:rsidRDefault="0028502C">
      <w:pPr>
        <w:numPr>
          <w:ilvl w:val="0"/>
          <w:numId w:val="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utvrđene zakonom, Statutom i drugim općim aktima Muzeja</w:t>
      </w:r>
    </w:p>
    <w:bookmarkEnd w:id="2"/>
    <w:p w14:paraId="661B3C8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DEF1F4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 svoj rad odgovara:</w:t>
      </w:r>
    </w:p>
    <w:p w14:paraId="198ECA45" w14:textId="77777777" w:rsidR="0028502C" w:rsidRPr="0028502C" w:rsidRDefault="0028502C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Upravnom vijeću i Osnivaču Dvora Trakošćan</w:t>
      </w:r>
    </w:p>
    <w:p w14:paraId="15F281C0" w14:textId="77777777" w:rsidR="0028502C" w:rsidRPr="0028502C" w:rsidRDefault="0028502C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nema probnog rada.</w:t>
      </w:r>
    </w:p>
    <w:p w14:paraId="13685D92" w14:textId="77777777" w:rsidR="004A084D" w:rsidRDefault="004A084D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5DA7412" w14:textId="77777777" w:rsidR="004A084D" w:rsidRPr="0028502C" w:rsidRDefault="004A084D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8A39BB3" w14:textId="77777777" w:rsidR="0028502C" w:rsidRPr="0028502C" w:rsidRDefault="0028502C">
      <w:pPr>
        <w:numPr>
          <w:ilvl w:val="0"/>
          <w:numId w:val="29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ODJEL STRUČNO – MUZEOLOŠKIH POSLOVA</w:t>
      </w:r>
    </w:p>
    <w:p w14:paraId="4798EE9B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51067C36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2. </w:t>
      </w:r>
      <w:r w:rsidR="002A3E02"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VODITELJ </w:t>
      </w:r>
      <w:r w:rsidR="002A3E02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USTROJSTVENE JEDINICE </w:t>
      </w:r>
      <w:r w:rsidR="0041648A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ODJELA STRUČNO-MUZEOLOŠKIH POSLOVA</w:t>
      </w:r>
    </w:p>
    <w:p w14:paraId="00D7FD89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7926230B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471B58A1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 sveučilišni diplomski studij ili sveučilišni integrirani prijediplomski i diplomski studij ili stručni diplomski studij ili s njim izjednačen studij – društvenog ili humanističkog smjera (povijest, povijest umjetnosti,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muzeologija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 etnologija i antropologija)</w:t>
      </w:r>
    </w:p>
    <w:p w14:paraId="7F23F2A0" w14:textId="77777777" w:rsid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stečeno muzejsko zvanje kustos prema Pravilniku o stručnim muzejskim zvanjima i drugim zvanjima u muzejskoj djelatnosti te uvjetima i načinu njihova stjecanja(„Narodne novine“, broj 104/19) </w:t>
      </w:r>
    </w:p>
    <w:p w14:paraId="211FD1AC" w14:textId="77777777" w:rsidR="00BD3817" w:rsidRPr="00FB058D" w:rsidRDefault="00BD3817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FB058D">
        <w:rPr>
          <w:rFonts w:ascii="Calibri" w:hAnsi="Calibri"/>
          <w:kern w:val="2"/>
          <w:sz w:val="22"/>
          <w:szCs w:val="22"/>
          <w:lang w:val="hr-HR" w:eastAsia="en-US"/>
        </w:rPr>
        <w:t>najmanje 4 godine radnog iskustva</w:t>
      </w:r>
    </w:p>
    <w:p w14:paraId="5CBB7C8A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znanje najmanje jednog stranog svjetskog jezika,</w:t>
      </w:r>
    </w:p>
    <w:p w14:paraId="1FA597CC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 i muzejskoj bazi podataka.</w:t>
      </w:r>
    </w:p>
    <w:p w14:paraId="2EBD2289" w14:textId="77777777" w:rsidR="006813EA" w:rsidRPr="0028502C" w:rsidRDefault="006813EA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8E2A8C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1A72A1CF" w14:textId="77777777" w:rsidR="0028502C" w:rsidRDefault="0028502C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vodi rad odjela sukladno članku 8</w:t>
      </w:r>
      <w:r w:rsidR="008B4C7A">
        <w:rPr>
          <w:rFonts w:ascii="Calibri" w:hAnsi="Calibri"/>
          <w:kern w:val="2"/>
          <w:sz w:val="22"/>
          <w:szCs w:val="22"/>
          <w:lang w:val="hr-HR" w:eastAsia="en-US"/>
        </w:rPr>
        <w:t>.</w:t>
      </w:r>
      <w:r w:rsidR="00D87612">
        <w:rPr>
          <w:rFonts w:ascii="Calibri" w:hAnsi="Calibri"/>
          <w:kern w:val="2"/>
          <w:sz w:val="22"/>
          <w:szCs w:val="22"/>
          <w:lang w:val="hr-HR" w:eastAsia="en-US"/>
        </w:rPr>
        <w:t xml:space="preserve"> te članku 9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. ovog Pravilnika</w:t>
      </w:r>
    </w:p>
    <w:p w14:paraId="3AB633CD" w14:textId="77777777" w:rsidR="00FB058D" w:rsidRPr="005C27BC" w:rsidRDefault="00FB058D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3" w:name="_Hlk161311364"/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prati i usklađuje primjenu svih zakonskih odredbi vezanih uz muzejsku djelatnost i zaštitu kulturne baštine</w:t>
      </w:r>
    </w:p>
    <w:p w14:paraId="7AEE22C0" w14:textId="77777777" w:rsidR="00FB058D" w:rsidRPr="005C27BC" w:rsidRDefault="00FB058D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predlaže ravnatelju poboljšanja u poslovanju odjela</w:t>
      </w:r>
    </w:p>
    <w:p w14:paraId="1CB81371" w14:textId="77777777" w:rsidR="00FB058D" w:rsidRPr="005C27BC" w:rsidRDefault="00FB058D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objedinjuje prijedlog</w:t>
      </w:r>
      <w:r w:rsidR="00930DB2" w:rsidRPr="005C27BC">
        <w:rPr>
          <w:rFonts w:ascii="Calibri" w:hAnsi="Calibri"/>
          <w:kern w:val="2"/>
          <w:sz w:val="22"/>
          <w:szCs w:val="22"/>
          <w:lang w:val="hr-HR" w:eastAsia="en-US"/>
        </w:rPr>
        <w:t>e</w:t>
      </w: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 xml:space="preserve"> stručnih zaposlenika za godišnji program rada</w:t>
      </w:r>
    </w:p>
    <w:p w14:paraId="5CCE9AE9" w14:textId="77777777" w:rsidR="00FB058D" w:rsidRPr="005C27BC" w:rsidRDefault="00FB058D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objedinjuje izvješća svoga odjela za godišnji izvještaj o radu</w:t>
      </w:r>
    </w:p>
    <w:bookmarkEnd w:id="3"/>
    <w:p w14:paraId="7D19B3B5" w14:textId="77777777" w:rsidR="0028502C" w:rsidRPr="0028502C" w:rsidRDefault="0028502C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ustrojava i obavlja cjelovitu stručnu obradu muzejske građe putem primarne, sekundarne i tercijarne dokumentacije</w:t>
      </w:r>
    </w:p>
    <w:p w14:paraId="5E102981" w14:textId="77777777" w:rsidR="0028502C" w:rsidRPr="0028502C" w:rsidRDefault="0041648A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koordinira rad kustosa i konzervatora, </w:t>
      </w:r>
      <w:r w:rsidR="0028502C" w:rsidRPr="0028502C">
        <w:rPr>
          <w:rFonts w:ascii="Calibri" w:hAnsi="Calibri"/>
          <w:kern w:val="2"/>
          <w:sz w:val="22"/>
          <w:szCs w:val="22"/>
          <w:lang w:val="hr-HR" w:eastAsia="en-US"/>
        </w:rPr>
        <w:t>radi na muzejskoj građi i inventarizaciji u muzejskoj bazi podataka, popunjava zbirke temeljem razrađenog plana, vodi svu propisanu dokumentaciju te prati i ažurira sve promjene u zbirci kroz navedenu dokumentaciju, obavlja revizije fundusa zbirke prema odredbama Zakona o muzejima, vodi brigu o stanju depoa i provodi kontrolu ulaza i izlaza predmeta,</w:t>
      </w:r>
    </w:p>
    <w:p w14:paraId="2D15125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odgovara za stanje zbirk</w:t>
      </w:r>
      <w:r w:rsidR="0041648A">
        <w:rPr>
          <w:rFonts w:ascii="Calibri" w:hAnsi="Calibri"/>
          <w:kern w:val="2"/>
          <w:sz w:val="22"/>
          <w:szCs w:val="22"/>
          <w:lang w:val="hr-HR" w:eastAsia="en-US"/>
        </w:rPr>
        <w:t>i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za koj</w:t>
      </w:r>
      <w:r w:rsidR="0041648A">
        <w:rPr>
          <w:rFonts w:ascii="Calibri" w:hAnsi="Calibri"/>
          <w:kern w:val="2"/>
          <w:sz w:val="22"/>
          <w:szCs w:val="22"/>
          <w:lang w:val="hr-HR" w:eastAsia="en-US"/>
        </w:rPr>
        <w:t>e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je zadužen i točnost podataka u pripadajućoj dokumentaciji,</w:t>
      </w:r>
    </w:p>
    <w:p w14:paraId="1C6DF465" w14:textId="77777777" w:rsidR="0041648A" w:rsidRDefault="0041648A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priprema prijedloge za strateške dokumente vezane uz sabiranje muzejske građe i njezinu zaštitu</w:t>
      </w:r>
    </w:p>
    <w:p w14:paraId="4145772C" w14:textId="77777777" w:rsid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stručnom, istraživačkom i znanstvenom radu Muzeja prema uputama ravnatelja i samostalno,</w:t>
      </w:r>
    </w:p>
    <w:p w14:paraId="20F99A78" w14:textId="77777777" w:rsidR="00930DB2" w:rsidRPr="0028502C" w:rsidRDefault="00930DB2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vodi evidenciju o posudbi građe i dokumentacije</w:t>
      </w:r>
    </w:p>
    <w:p w14:paraId="22A7AC03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priprema inventarne knjige svih </w:t>
      </w:r>
      <w:r w:rsidR="0041648A">
        <w:rPr>
          <w:rFonts w:ascii="Calibri" w:hAnsi="Calibri"/>
          <w:kern w:val="2"/>
          <w:sz w:val="22"/>
          <w:szCs w:val="22"/>
          <w:lang w:val="hr-HR" w:eastAsia="en-US"/>
        </w:rPr>
        <w:t>zbirki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za njihovu trajnu zaštitu na mikrofilmovima i ostalim medijima i predlaže njihovu primjenu u skladu s nacionalnim i međunarodnim dokumentacijskim normama</w:t>
      </w:r>
    </w:p>
    <w:p w14:paraId="157EAE55" w14:textId="77777777" w:rsidR="0028502C" w:rsidRPr="0041648A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čuvanju podataka na odgovarajućim medijima i mogućnosti njihovog čitanja putem osiguranja potrebne opreme</w:t>
      </w:r>
    </w:p>
    <w:p w14:paraId="37F2B20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planove, koncepcije i scenarije s tekstovima za stalne i tematske izložbe, radionice, događanja i ostale aktivnosti Muzeja,</w:t>
      </w:r>
    </w:p>
    <w:p w14:paraId="74A52E8D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surađuje s drugim muzejima u rješavanju svih općih i posebnih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muzeoloških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stručnih pitanja te s drugim srodnim ustanovama iz područja kulture prema potrebi,</w:t>
      </w:r>
    </w:p>
    <w:p w14:paraId="7FF7E043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stručnim komisijama, u sastavljanju elaborata i ekspertiza prema potrebama,</w:t>
      </w:r>
    </w:p>
    <w:p w14:paraId="63637315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postupak registracije zbirke te čuva sva kulturna dobra koja su mu povjerena uključujući ona na trajnoj i/ili privremenoj pohrani,</w:t>
      </w:r>
    </w:p>
    <w:p w14:paraId="7942D97F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dostavlja stručne i znanstvene podatke zainteresiranim osobama i ustanovama po odobrenju ravnatelja,</w:t>
      </w:r>
    </w:p>
    <w:p w14:paraId="149EDA6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po nalogu ravnatelja.</w:t>
      </w:r>
    </w:p>
    <w:p w14:paraId="2D2E0953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A286F72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C484E64" w14:textId="77777777" w:rsid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Izvršitelj na ovom radnom mjestu može napredovati u stručnom zvanju prema odredbama Zakona o muzejima</w:t>
      </w:r>
    </w:p>
    <w:p w14:paraId="5CF43455" w14:textId="77777777" w:rsidR="000A0562" w:rsidRPr="0028502C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F889133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55370FB8" w14:textId="77777777" w:rsidR="0028502C" w:rsidRP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lastRenderedPageBreak/>
        <w:t xml:space="preserve">1.1. </w:t>
      </w:r>
      <w:r w:rsidR="00413F52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Z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birk</w:t>
      </w:r>
      <w:r w:rsidR="00413F52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e i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 zaštit</w:t>
      </w:r>
      <w:r w:rsidR="00413F52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a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 muzejske građe i dokumentacije</w:t>
      </w:r>
    </w:p>
    <w:p w14:paraId="3C62D68B" w14:textId="77777777" w:rsidR="0028502C" w:rsidRPr="0028502C" w:rsidRDefault="0028502C">
      <w:pPr>
        <w:numPr>
          <w:ilvl w:val="0"/>
          <w:numId w:val="59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MUZEJSKI SAVJETNIK </w:t>
      </w:r>
    </w:p>
    <w:p w14:paraId="36CD5E06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7F9CE99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41BB1948" w14:textId="77777777" w:rsidR="0028502C" w:rsidRPr="0028502C" w:rsidRDefault="0028502C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stečeno stručno muzejsko zvanje muzejski savjetnik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prema Pravilniku o stručnim muzejskim zvanjima i drugim zvanjima u muzejskoj djelatnosti te uvjetima i načinu njihova stjecanja </w:t>
      </w:r>
    </w:p>
    <w:p w14:paraId="41C5B2B4" w14:textId="77777777" w:rsidR="0028502C" w:rsidRPr="0028502C" w:rsidRDefault="0028502C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svjetskog jezika,</w:t>
      </w:r>
    </w:p>
    <w:p w14:paraId="58656B2C" w14:textId="77777777" w:rsidR="0028502C" w:rsidRPr="0028502C" w:rsidRDefault="0028502C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45CD5146" w14:textId="77777777" w:rsidR="0028502C" w:rsidRPr="0028502C" w:rsidRDefault="0028502C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 i u muzejskoj bazi podataka.</w:t>
      </w:r>
    </w:p>
    <w:p w14:paraId="70B3BF8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AC844E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30078904" w14:textId="77777777" w:rsidR="0028502C" w:rsidRPr="0028502C" w:rsidRDefault="0028502C">
      <w:pPr>
        <w:numPr>
          <w:ilvl w:val="0"/>
          <w:numId w:val="8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sve poslove koje obavlja kustos, a uz to još i sljedeće:</w:t>
      </w:r>
    </w:p>
    <w:p w14:paraId="2C201C0C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najsloženije poslove i zadatke koji unapređuju ukupnu djelatnost muzeja i muzejsku struku,</w:t>
      </w:r>
    </w:p>
    <w:p w14:paraId="66E0B7AC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i vodi složene projekte a posebno one koji se prijavljuju na EU fondove,</w:t>
      </w:r>
    </w:p>
    <w:p w14:paraId="55F32DFB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koncepcije stalnog postava ili njezine dijelove, te koordinira njegovu implementaciju,</w:t>
      </w:r>
    </w:p>
    <w:p w14:paraId="6D37D09F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stručne i znanstvene studije i elaborate najsloženijeg karaktera,</w:t>
      </w:r>
    </w:p>
    <w:p w14:paraId="114B46D2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stručni rad primjenjujući najsloženije i najsuvremenije metode kako bi kvaliteta poslova u Muzeju bila na najvišoj razini,</w:t>
      </w:r>
    </w:p>
    <w:p w14:paraId="0FE89EDD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dostupnosti muzejske građe i dokumentacije posjetiteljima i korisnicima,</w:t>
      </w:r>
    </w:p>
    <w:p w14:paraId="6A233D14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radi poslove mentora, nadzire i usmjerava stručni rad i usavršavanje mlađih kadrova, te daje upute za edukativne i promidžbene programe vezane uz postav i izložbe Muzeja,  </w:t>
      </w:r>
    </w:p>
    <w:p w14:paraId="64EB1C54" w14:textId="77777777" w:rsidR="0028502C" w:rsidRPr="0028502C" w:rsidRDefault="0028502C">
      <w:pPr>
        <w:numPr>
          <w:ilvl w:val="0"/>
          <w:numId w:val="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odgovara za stanje zbirki za koje je zadužen i za točnost podataka u pripadajućoj dokumentaciji.     </w:t>
      </w:r>
    </w:p>
    <w:p w14:paraId="2AAAAA3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050E8CD" w14:textId="77777777" w:rsidR="006813EA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6B000518" w14:textId="77777777" w:rsidR="0041648A" w:rsidRPr="0028502C" w:rsidRDefault="0041648A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AD05709" w14:textId="77777777" w:rsidR="0028502C" w:rsidRPr="0028502C" w:rsidRDefault="0028502C">
      <w:pPr>
        <w:numPr>
          <w:ilvl w:val="0"/>
          <w:numId w:val="5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4" w:name="_Hlk157083457"/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VIŠI KUSTOS</w:t>
      </w:r>
    </w:p>
    <w:p w14:paraId="25A7F513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highlight w:val="yellow"/>
          <w:lang w:val="hr-HR" w:eastAsia="en-US"/>
        </w:rPr>
      </w:pPr>
    </w:p>
    <w:p w14:paraId="377196A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BAE03E0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stečeno muzejsko zvanje viši kustos prema Pravilniku o stručnim muzejskim zvanjima i drugim zvanjima u muzejskoj djelatnosti te uvjetima i načinu njihova stjecanja </w:t>
      </w:r>
    </w:p>
    <w:p w14:paraId="7DD77579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svjetskog jezika,</w:t>
      </w:r>
    </w:p>
    <w:p w14:paraId="4DC29FA3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3E7313A5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 i muzejskoj bazi podataka.</w:t>
      </w:r>
    </w:p>
    <w:p w14:paraId="5FC57C3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63AB9D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05F977D5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sve poslove koje obavlja kustos, a uz to još i sljedeće:</w:t>
      </w:r>
    </w:p>
    <w:p w14:paraId="4E76D55C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rad s drugim kustosima zbirki i odjelima na pripremi svih muzejskih programa i aktivnosti,</w:t>
      </w:r>
    </w:p>
    <w:p w14:paraId="3FE3FFFE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inicira i provodi projekte koji doprinose napretku djelatnosti Muzeja u cjelini,</w:t>
      </w:r>
    </w:p>
    <w:p w14:paraId="28E07763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 xml:space="preserve">sudjeluje u izradi prijedloga razvojnih koncepcija i aktivnosti Muzeja i  provodi poslove na njihovoj implementaciji, </w:t>
      </w:r>
    </w:p>
    <w:p w14:paraId="4650C8B6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prenošenjem stručnog znanja doprinosi obrazovanju i usavršavanju  mladih stručnjaka u Muzeju,</w:t>
      </w:r>
    </w:p>
    <w:p w14:paraId="2430CD5A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odgovara za stanje zbirki za koje je zadužen i za točnost podataka u pripadajućoj dokumentaciji.    </w:t>
      </w:r>
    </w:p>
    <w:p w14:paraId="7F42CA5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05A355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FBE1A0F" w14:textId="77777777" w:rsid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Izvršitelj na ovom radnom mjestu može napredovati u stručnom zvanju prema odredbama Zakona o muzejima.</w:t>
      </w:r>
    </w:p>
    <w:bookmarkEnd w:id="4"/>
    <w:p w14:paraId="1AFA932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9EC39FA" w14:textId="77777777" w:rsidR="0028502C" w:rsidRPr="0028502C" w:rsidRDefault="0028502C">
      <w:pPr>
        <w:numPr>
          <w:ilvl w:val="0"/>
          <w:numId w:val="59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KUSTOS</w:t>
      </w:r>
    </w:p>
    <w:p w14:paraId="1678FA7F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3A2EA95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2B2321DC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 sveučilišni diplomski studij ili sveučilišni integrirani prijediplomski i diplomski studij ili stručni diplomski studij ili s njim izjednačen studij – društvenog ili humanističkog smjera (povijest, povijest umjetnosti,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muzeologija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 etnologija i antropologija)</w:t>
      </w:r>
    </w:p>
    <w:p w14:paraId="7DD6B1AF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stečeno muzejsko zvanje kustos prema Pravilniku o stručnim muzejskim zvanjima i drugim zvanjima u muzejskoj djelatnosti te uvjetima i načinu njihova stjecanja </w:t>
      </w:r>
    </w:p>
    <w:p w14:paraId="306B92B1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položen stručni ispit za kustosa, a ukoliko nema položen ispit, dužan ga je položiti u roku od 15 mjeseci od dana zasnivanja radnog odnosa,</w:t>
      </w:r>
    </w:p>
    <w:p w14:paraId="29E75D8E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svjetskog jezika,</w:t>
      </w:r>
    </w:p>
    <w:p w14:paraId="2BFCCE7A" w14:textId="77777777" w:rsidR="0028502C" w:rsidRPr="0028502C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1C89F983" w14:textId="77777777" w:rsidR="006813EA" w:rsidRPr="00694C00" w:rsidRDefault="0028502C">
      <w:pPr>
        <w:numPr>
          <w:ilvl w:val="0"/>
          <w:numId w:val="1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 i muzejskoj bazi podataka</w:t>
      </w:r>
    </w:p>
    <w:p w14:paraId="7435CC3C" w14:textId="77777777" w:rsidR="00326B54" w:rsidRDefault="00326B54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EE91C1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5FE7C020" w14:textId="77777777" w:rsidR="0028502C" w:rsidRPr="0028502C" w:rsidRDefault="0028502C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ustrojava i obavlja cjelovitu stručnu obradu muzejske građe putem primarne, sekundarne i tercijarne dokumentacije</w:t>
      </w:r>
    </w:p>
    <w:p w14:paraId="58C26BAF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na muzejskoj građi i inventarizaciji u muzejskoj bazi podataka, popunjava zbirke temeljem razrađenog plana, vodi svu propisanu dokumentaciju te prati i ažurira sve promjene u zbirci kroz navedenu dokumentaciju, obavlja revizije fundusa zbirke prema odredbama Zakona o muzejima („Narodne novine“ broj 61/18, 98/19, 114/22), vodi brigu o stanju depoa i provodi kontrolu ulaza i izlaza predmeta,</w:t>
      </w:r>
    </w:p>
    <w:p w14:paraId="35A9ED2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odgovara za stanje zbirke za koju je zadužen i točnost podataka u pripadajućoj dokumentaciji,</w:t>
      </w:r>
    </w:p>
    <w:p w14:paraId="52FC673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istraživačku djelatnost obilaženjem terena i prikupljanjem građe,</w:t>
      </w:r>
    </w:p>
    <w:p w14:paraId="38112FC1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nakon primarne obrade predlaže raspored građe po zbirkama,</w:t>
      </w:r>
    </w:p>
    <w:p w14:paraId="0661D97B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stručnom, istraživačkom i znanstvenom radu Muzeja prema uputama ravnatelja, voditelja odjela i samostalno,</w:t>
      </w:r>
    </w:p>
    <w:p w14:paraId="72E0F968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posuđenoj muzejskoj dokumentaciji</w:t>
      </w:r>
    </w:p>
    <w:p w14:paraId="3BCCEDB0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odobrenim zahtjevima za uvid u muzejsku dokumentaciju za vanjske korisnike</w:t>
      </w:r>
    </w:p>
    <w:p w14:paraId="3FC749C9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priprema inventarne knjige svih odjela za njihovu trajnu zaštitu na mikrofilmovima i ostalim medijima i predlaže njihovu primjenu u skladu s nacionalnim i međunarodnim dokumentacijskim normama</w:t>
      </w:r>
    </w:p>
    <w:p w14:paraId="5B667D7C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čuvanju podataka na odgovarajućim medijima i mogućnosti njihovog čitanja putem osiguranja potrebne opreme</w:t>
      </w:r>
    </w:p>
    <w:p w14:paraId="05E8D33F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izrađuje popularne, stručne znanstvene i sintetičke studije/tekstove iz područja djelovanja </w:t>
      </w:r>
    </w:p>
    <w:p w14:paraId="4FFCB927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prati stručnu i znanstvenu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muzeološku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problematiku i literaturu u području djelovanja Muzeja,</w:t>
      </w:r>
    </w:p>
    <w:p w14:paraId="2D57FFE2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znanstveno-istraživačku djelatnost prema užem području svoje struke,</w:t>
      </w:r>
    </w:p>
    <w:p w14:paraId="24005E77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planove, koncepcije i scenarije s tekstovima za stalne i tematske izložbe, radionice, događanja i ostale aktivnosti Muzeja,</w:t>
      </w:r>
    </w:p>
    <w:p w14:paraId="3D34BB25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osmišljava, organizira i realizira edukativni program Muzeja, koji uključuje sve vrste muzejske publike (organizirane grupe: polaznici vrtića, osnovnih škola, srednjih škola, fakulteta, ustanova koje okupljaju osobe treće dobi, ustanova koje okupljaju osobe s invaliditetom, turista i drugo; grupe posjetitelja koje se formiraju u muzeju: individualni posjetitelji i obiteljski posjeti)</w:t>
      </w:r>
    </w:p>
    <w:p w14:paraId="2AFC51F6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osmišljava, organizira i vodi rad tematskih i stručnih radionica u okviru edukacijskog programa Muzeja,</w:t>
      </w:r>
    </w:p>
    <w:p w14:paraId="2CE103D7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stručna vodstva pojedinaca i grupa na hrvatskom ili stranim jezicima kroz stalni postav i povremene izložbe Muzeja</w:t>
      </w:r>
    </w:p>
    <w:p w14:paraId="4F5D0ECB" w14:textId="77777777" w:rsidR="0028502C" w:rsidRPr="0028502C" w:rsidRDefault="0028502C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realizira suradnju s različitim ustanovama na zajedničkim edukativnim projektima (s vrtićima, školama, fakultetima, centrima za kulturu, domovima umirovljenika),</w:t>
      </w:r>
    </w:p>
    <w:p w14:paraId="400D6AB9" w14:textId="77777777" w:rsidR="0028502C" w:rsidRPr="0028502C" w:rsidRDefault="0028502C">
      <w:pPr>
        <w:numPr>
          <w:ilvl w:val="0"/>
          <w:numId w:val="56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istražuje potrebe posjetitelja i korisnika,</w:t>
      </w:r>
    </w:p>
    <w:p w14:paraId="5DC4010A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na stručnim i znanstvenim skupovima i seminarima u tuzemstvu i inozemstvu,</w:t>
      </w:r>
    </w:p>
    <w:p w14:paraId="4368C190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surađuje s drugim muzejima u rješavanju svih općih i posebnih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muzeoloških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stručnih pitanja te s drugim srodnim ustanovama iz područja kulture prema potrebi,</w:t>
      </w:r>
    </w:p>
    <w:p w14:paraId="24D67E7E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stručnim komisijama, u sastavljanju elaborata i ekspertiza prema potrebama,</w:t>
      </w:r>
    </w:p>
    <w:p w14:paraId="53BF5EB2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postupak registracije zbirke te čuva sva kulturna dobra koja su mu povjerena uključujući ona na trajnoj i/ili privremenoj pohrani,</w:t>
      </w:r>
    </w:p>
    <w:p w14:paraId="6FA0B1F8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dostavlja stručne i znanstvene podatke zainteresiranim osobama i ustanovama po odobrenju ravnatelja,</w:t>
      </w:r>
    </w:p>
    <w:p w14:paraId="02D87919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na popularizaciji Muzeja, građe i materijalne i nematerijalne baštine u suradnji s drugim dionicima, posebno turističkim organizacijama i školama,</w:t>
      </w:r>
    </w:p>
    <w:p w14:paraId="45AA6D41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propisana izvješća planove i programe rada te prati izdatke prema planu troškova izložbe i svih ostalih programa za koje je zadužen o čemu izvještava računovodstvo i ravnatelja,</w:t>
      </w:r>
    </w:p>
    <w:p w14:paraId="362E20CC" w14:textId="77777777" w:rsidR="0028502C" w:rsidRPr="0028502C" w:rsidRDefault="0028502C">
      <w:pPr>
        <w:numPr>
          <w:ilvl w:val="0"/>
          <w:numId w:val="5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po nalogu ravnatelja.</w:t>
      </w:r>
    </w:p>
    <w:p w14:paraId="22ACF5D9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060411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67AE4FEB" w14:textId="77777777" w:rsidR="006813EA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Izvršitelj na ovom radnom mjestu može napredovati u stručnom zvanju prema odredbama Zakona o muzejima</w:t>
      </w:r>
    </w:p>
    <w:p w14:paraId="253CE388" w14:textId="77777777" w:rsidR="004A084D" w:rsidRDefault="004A084D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BF1A73B" w14:textId="77777777" w:rsidR="000A0562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0A95F91" w14:textId="77777777" w:rsidR="000A0562" w:rsidRPr="0028502C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CC4356A" w14:textId="77777777" w:rsidR="0028502C" w:rsidRDefault="0028502C">
      <w:pPr>
        <w:numPr>
          <w:ilvl w:val="0"/>
          <w:numId w:val="59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lastRenderedPageBreak/>
        <w:t>KNJIŽNJIČAR</w:t>
      </w:r>
    </w:p>
    <w:p w14:paraId="7E41E12C" w14:textId="77777777" w:rsidR="002A3E02" w:rsidRPr="0028502C" w:rsidRDefault="002A3E02" w:rsidP="002A3E02">
      <w:pPr>
        <w:spacing w:after="160" w:line="259" w:lineRule="auto"/>
        <w:ind w:left="720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406841A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7AAAA603" w14:textId="77777777" w:rsidR="0028502C" w:rsidRPr="0028502C" w:rsidRDefault="0028502C">
      <w:pPr>
        <w:numPr>
          <w:ilvl w:val="0"/>
          <w:numId w:val="1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</w:t>
      </w:r>
    </w:p>
    <w:p w14:paraId="7FAFA9D6" w14:textId="77777777" w:rsidR="0028502C" w:rsidRPr="0028502C" w:rsidRDefault="0028502C">
      <w:pPr>
        <w:numPr>
          <w:ilvl w:val="0"/>
          <w:numId w:val="1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stečeno stručno zvanje knjižničar, a ukoliko nema položen stručni ispit, dužan ga je položiti u roku od 15 mjeseci od dana zasnivanja radnog odnosa,</w:t>
      </w:r>
    </w:p>
    <w:p w14:paraId="1113748D" w14:textId="77777777" w:rsidR="0028502C" w:rsidRPr="0028502C" w:rsidRDefault="0028502C">
      <w:pPr>
        <w:numPr>
          <w:ilvl w:val="0"/>
          <w:numId w:val="1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jezika;</w:t>
      </w:r>
    </w:p>
    <w:p w14:paraId="326AF7CD" w14:textId="77777777" w:rsidR="0028502C" w:rsidRPr="0028502C" w:rsidRDefault="0028502C">
      <w:pPr>
        <w:numPr>
          <w:ilvl w:val="0"/>
          <w:numId w:val="1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računalu.</w:t>
      </w:r>
    </w:p>
    <w:p w14:paraId="4CB13E40" w14:textId="77777777" w:rsidR="0028502C" w:rsidRPr="0028502C" w:rsidRDefault="0028502C">
      <w:pPr>
        <w:numPr>
          <w:ilvl w:val="0"/>
          <w:numId w:val="11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46AE01BB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1C852CAA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inventira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 katalogizira, klasificira i signira fond knjižnice</w:t>
      </w:r>
      <w:r w:rsidR="005310A0">
        <w:rPr>
          <w:rFonts w:ascii="Calibri" w:hAnsi="Calibri"/>
          <w:kern w:val="2"/>
          <w:sz w:val="22"/>
          <w:szCs w:val="22"/>
          <w:lang w:val="hr-HR" w:eastAsia="en-US"/>
        </w:rPr>
        <w:t xml:space="preserve"> u odgovarajućem programu za specijalizirane knjižnice</w:t>
      </w:r>
    </w:p>
    <w:p w14:paraId="3C0F4568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razmjene publikacija,</w:t>
      </w:r>
    </w:p>
    <w:p w14:paraId="30E683D8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posudbi knjižnične građe,</w:t>
      </w:r>
    </w:p>
    <w:p w14:paraId="165CBFE0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knjižnom fondu muzejske knjižnice (osigurava optimalan smještaj, održavanje, čuvanje i zaštitu knjižnog fonda),</w:t>
      </w:r>
    </w:p>
    <w:p w14:paraId="7F39B602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nabavlja građu u skladu sa potrebama muzeja u suradnji sa stručnim djelatnicima i ravnateljem,</w:t>
      </w:r>
    </w:p>
    <w:p w14:paraId="64086F6C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izdavačku djelatnost radi nabave nove građe,</w:t>
      </w:r>
    </w:p>
    <w:p w14:paraId="32A77673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razne evidencije i izrađuje izvješća koja se odnose na rad knjižnice,</w:t>
      </w:r>
    </w:p>
    <w:p w14:paraId="5D77E90D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popularne, stručne, znanstvene i sintetičke studije/tekstove iz područja djelovanja,</w:t>
      </w:r>
    </w:p>
    <w:p w14:paraId="5C34784E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na stručnim i znanstvenim skupovima i seminarima u zemlji i inozemstvu iz područja knjižnične djelatnosti,</w:t>
      </w:r>
    </w:p>
    <w:p w14:paraId="63F82758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stručnim komisijama, u sastavljanju elaborata i ekspertiza prema narudžbama i potrebama,</w:t>
      </w:r>
    </w:p>
    <w:p w14:paraId="420A4119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 upit korisnika daje usmene i pismene informacije o knjižnom fondu </w:t>
      </w:r>
      <w:r w:rsidR="00326B54">
        <w:rPr>
          <w:rFonts w:ascii="Calibri" w:hAnsi="Calibri"/>
          <w:kern w:val="2"/>
          <w:sz w:val="22"/>
          <w:szCs w:val="22"/>
          <w:lang w:val="hr-HR" w:eastAsia="en-US"/>
        </w:rPr>
        <w:t>m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uzeja</w:t>
      </w:r>
    </w:p>
    <w:p w14:paraId="1E7025AA" w14:textId="77777777" w:rsid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propisana izvješća o radu, planove i programe rada,</w:t>
      </w:r>
    </w:p>
    <w:p w14:paraId="4F61AC78" w14:textId="77777777" w:rsidR="005310A0" w:rsidRPr="0028502C" w:rsidRDefault="005310A0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odgovoran je za izdavačku djelatnost </w:t>
      </w:r>
      <w:r w:rsidR="00326B54">
        <w:rPr>
          <w:rFonts w:ascii="Calibri" w:hAnsi="Calibri"/>
          <w:kern w:val="2"/>
          <w:sz w:val="22"/>
          <w:szCs w:val="22"/>
          <w:lang w:val="hr-HR" w:eastAsia="en-US"/>
        </w:rPr>
        <w:t>m</w:t>
      </w:r>
      <w:r>
        <w:rPr>
          <w:rFonts w:ascii="Calibri" w:hAnsi="Calibri"/>
          <w:kern w:val="2"/>
          <w:sz w:val="22"/>
          <w:szCs w:val="22"/>
          <w:lang w:val="hr-HR" w:eastAsia="en-US"/>
        </w:rPr>
        <w:t>uzeja</w:t>
      </w:r>
    </w:p>
    <w:p w14:paraId="71225CE5" w14:textId="77777777" w:rsidR="0028502C" w:rsidRPr="0028502C" w:rsidRDefault="0028502C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prema potrebi i druge poslove po nalogu ravnatelja</w:t>
      </w:r>
    </w:p>
    <w:p w14:paraId="4E52AD35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4CBB95F" w14:textId="77777777" w:rsid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269359AA" w14:textId="77777777" w:rsidR="004A084D" w:rsidRPr="0028502C" w:rsidRDefault="004A084D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DE394AA" w14:textId="77777777" w:rsidR="0028502C" w:rsidRPr="002A3E02" w:rsidRDefault="0028502C">
      <w:pPr>
        <w:numPr>
          <w:ilvl w:val="0"/>
          <w:numId w:val="59"/>
        </w:numPr>
        <w:spacing w:after="160" w:line="259" w:lineRule="auto"/>
        <w:contextualSpacing/>
        <w:rPr>
          <w:rFonts w:ascii="Calibri" w:hAnsi="Calibri"/>
          <w:b/>
          <w:bCs/>
          <w:strike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KONZERVATOR-RESTAURATOR</w:t>
      </w:r>
    </w:p>
    <w:p w14:paraId="1ECB29A8" w14:textId="77777777" w:rsidR="002A3E02" w:rsidRPr="0028502C" w:rsidRDefault="002A3E02" w:rsidP="002A3E02">
      <w:pPr>
        <w:spacing w:after="160" w:line="259" w:lineRule="auto"/>
        <w:ind w:left="720"/>
        <w:contextualSpacing/>
        <w:rPr>
          <w:rFonts w:ascii="Calibri" w:hAnsi="Calibri"/>
          <w:b/>
          <w:bCs/>
          <w:strike/>
          <w:kern w:val="2"/>
          <w:sz w:val="22"/>
          <w:szCs w:val="22"/>
          <w:lang w:val="hr-HR" w:eastAsia="en-US"/>
        </w:rPr>
      </w:pPr>
    </w:p>
    <w:p w14:paraId="7309DB15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5C26B8A7" w14:textId="77777777" w:rsidR="0028502C" w:rsidRPr="0028502C" w:rsidRDefault="0028502C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– tekstilno tehnološkog, društvenog ili humanističkog smjera</w:t>
      </w:r>
    </w:p>
    <w:p w14:paraId="5486BA9B" w14:textId="77777777" w:rsidR="0028502C" w:rsidRPr="0028502C" w:rsidRDefault="0028502C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stečeno stručno zvanje konzervator-restaurator,</w:t>
      </w:r>
    </w:p>
    <w:p w14:paraId="4FB1A147" w14:textId="77777777" w:rsidR="0028502C" w:rsidRPr="0028502C" w:rsidRDefault="0028502C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jezika,</w:t>
      </w:r>
    </w:p>
    <w:p w14:paraId="6C84F9E1" w14:textId="77777777" w:rsidR="0028502C" w:rsidRPr="0028502C" w:rsidRDefault="0028502C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računalu.</w:t>
      </w:r>
    </w:p>
    <w:p w14:paraId="44732BD1" w14:textId="77777777" w:rsidR="0028502C" w:rsidRPr="0028502C" w:rsidRDefault="0028502C">
      <w:pPr>
        <w:numPr>
          <w:ilvl w:val="0"/>
          <w:numId w:val="13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1164CD2A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Opis poslova:</w:t>
      </w:r>
    </w:p>
    <w:p w14:paraId="631F8EBC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čisti, restaurira i konzervira muzejske predmete prema pravilima struke i odgovoran je za muzejske predmete dok su na obradi,</w:t>
      </w:r>
    </w:p>
    <w:p w14:paraId="4CB3B144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dezinsekciju muzejskih predmeta,</w:t>
      </w:r>
    </w:p>
    <w:p w14:paraId="24A457EB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brigu o stanju mikroklime u stalnom postavu i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čuvaonicama</w:t>
      </w:r>
      <w:proofErr w:type="spellEnd"/>
    </w:p>
    <w:p w14:paraId="4FCDA085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sudjeluje u poslovima preseljenja, opremanja i organizacije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čuvaonica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,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restauratorskihi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preparatorskih radionica,</w:t>
      </w:r>
    </w:p>
    <w:p w14:paraId="1E93F977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kustosima u kontroli stanja predmeta i pripremi materijala za izložbe,</w:t>
      </w:r>
    </w:p>
    <w:p w14:paraId="2DD61A55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nabavljanje materijala i aparature za odjel i vodi evidenciju o njegovu utrošku,</w:t>
      </w:r>
    </w:p>
    <w:p w14:paraId="09BCE907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restauratorsko-konzervatorskim postupcima,</w:t>
      </w:r>
    </w:p>
    <w:p w14:paraId="2F446339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prati stručnu, znanstvenu restauratorsko-konzervatorsku i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muzeološku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problematiku,</w:t>
      </w:r>
    </w:p>
    <w:p w14:paraId="6D9F4597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poslove vezane uz stalni postav Dvora Trakošćan,</w:t>
      </w:r>
    </w:p>
    <w:p w14:paraId="123DA16D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studijski, stručno i znanstveno obrađuje građu i dokumentaciju,</w:t>
      </w:r>
    </w:p>
    <w:p w14:paraId="616697E8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znanstveno-istraživačke djelatnosti prema užem području svoje struke,</w:t>
      </w:r>
    </w:p>
    <w:p w14:paraId="37DE79CC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popularne, stručne, znanstvene i sintetičke studije iz područja djelovanja,</w:t>
      </w:r>
    </w:p>
    <w:p w14:paraId="6CF34AC4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scenarij i koncepciju s tekstovima i planovima za tematske i stalne izložbe s područja djelovanja,</w:t>
      </w:r>
    </w:p>
    <w:p w14:paraId="4C88423B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na stručnim i znanstvenim skupovima i seminarima u zemlji i inozemstvu vezanim za restauratorsko-konzervatorsku djelatnost,</w:t>
      </w:r>
    </w:p>
    <w:p w14:paraId="2261A32F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surađuje s drugim muzejima u rješavanju općih i posebnih restauratorsko-konzervatorskih pitanja, te s drugim srodnim ustanovama iz područja kulture prema potrebi,</w:t>
      </w:r>
    </w:p>
    <w:p w14:paraId="16BDFC12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stručnim komisijama, u sastavljanju elaborata i ekspertiza prema narudžbama i potrebama,</w:t>
      </w:r>
    </w:p>
    <w:p w14:paraId="117C08A5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propisana izvješća o radu, planu i programu rada,</w:t>
      </w:r>
    </w:p>
    <w:p w14:paraId="5E646E11" w14:textId="77777777" w:rsidR="0028502C" w:rsidRPr="0028502C" w:rsidRDefault="0028502C">
      <w:pPr>
        <w:numPr>
          <w:ilvl w:val="0"/>
          <w:numId w:val="1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obavlja i druge poslove po nalogu ravnatelja </w:t>
      </w:r>
    </w:p>
    <w:p w14:paraId="4DDF70F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FFEB2EB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39229167" w14:textId="77777777" w:rsidR="004A084D" w:rsidRPr="0028502C" w:rsidRDefault="004A084D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E30E073" w14:textId="77777777" w:rsidR="0028502C" w:rsidRPr="0028502C" w:rsidRDefault="0028502C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MUZEJSKI TEHNIČAR</w:t>
      </w:r>
    </w:p>
    <w:p w14:paraId="341F9949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3B48429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5E2F4FC1" w14:textId="77777777" w:rsidR="0028502C" w:rsidRPr="00D66F82" w:rsidRDefault="0028502C">
      <w:pPr>
        <w:numPr>
          <w:ilvl w:val="0"/>
          <w:numId w:val="1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5" w:name="_Hlk158802210"/>
      <w:r w:rsidRPr="00D66F82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srednjoškolsko obrazovanje </w:t>
      </w:r>
      <w:r w:rsidR="00BC2172" w:rsidRPr="00D66F82">
        <w:rPr>
          <w:rFonts w:ascii="Calibri" w:hAnsi="Calibri"/>
          <w:kern w:val="2"/>
          <w:sz w:val="22"/>
          <w:szCs w:val="22"/>
          <w:lang w:val="hr-HR" w:eastAsia="en-US"/>
        </w:rPr>
        <w:t>–</w:t>
      </w:r>
      <w:r w:rsidRPr="00D66F82">
        <w:rPr>
          <w:rFonts w:ascii="Calibri" w:hAnsi="Calibri"/>
          <w:kern w:val="2"/>
          <w:sz w:val="22"/>
          <w:szCs w:val="22"/>
          <w:lang w:val="hr-HR" w:eastAsia="en-US"/>
        </w:rPr>
        <w:t xml:space="preserve"> gimnazija</w:t>
      </w:r>
      <w:r w:rsidR="00BC2172" w:rsidRPr="00D66F82">
        <w:rPr>
          <w:rFonts w:ascii="Calibri" w:hAnsi="Calibri"/>
          <w:kern w:val="2"/>
          <w:sz w:val="22"/>
          <w:szCs w:val="22"/>
          <w:lang w:val="hr-HR" w:eastAsia="en-US"/>
        </w:rPr>
        <w:t xml:space="preserve">, </w:t>
      </w:r>
      <w:r w:rsidRPr="00D66F82">
        <w:rPr>
          <w:rFonts w:ascii="Calibri" w:hAnsi="Calibri"/>
          <w:kern w:val="2"/>
          <w:sz w:val="22"/>
          <w:szCs w:val="22"/>
          <w:lang w:val="hr-HR" w:eastAsia="en-US"/>
        </w:rPr>
        <w:t xml:space="preserve">škola tehničkog smjera </w:t>
      </w:r>
      <w:r w:rsidR="00BC2172" w:rsidRPr="00D66F82">
        <w:rPr>
          <w:rFonts w:ascii="Calibri" w:hAnsi="Calibri"/>
          <w:kern w:val="2"/>
          <w:sz w:val="22"/>
          <w:szCs w:val="22"/>
          <w:lang w:val="hr-HR" w:eastAsia="en-US"/>
        </w:rPr>
        <w:t>ili škola primijenjene umjetnosti i dizajna</w:t>
      </w:r>
    </w:p>
    <w:p w14:paraId="58138218" w14:textId="77777777" w:rsidR="0028502C" w:rsidRPr="0028502C" w:rsidRDefault="0028502C">
      <w:pPr>
        <w:numPr>
          <w:ilvl w:val="0"/>
          <w:numId w:val="1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stečeno stručno muzejsko zvanje muzejski tehničar prema Pravilniku o stručnim muzejskim zvanjima i drugim zvanjima u muzejskoj djelatnosti te uvjetima i načinu njihova stjecanja </w:t>
      </w:r>
    </w:p>
    <w:p w14:paraId="7F72AA88" w14:textId="77777777" w:rsidR="0028502C" w:rsidRPr="0028502C" w:rsidRDefault="0028502C">
      <w:pPr>
        <w:numPr>
          <w:ilvl w:val="0"/>
          <w:numId w:val="1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položen stručni ispit za muzejskog tehničara, a ukoliko nema položen ispit, dužan ga je položiti u roku od 15 mjeseci od dana zasnivanja radnog odnosa,</w:t>
      </w:r>
    </w:p>
    <w:p w14:paraId="6D051F1C" w14:textId="77777777" w:rsidR="0028502C" w:rsidRPr="0028502C" w:rsidRDefault="0028502C">
      <w:pPr>
        <w:numPr>
          <w:ilvl w:val="0"/>
          <w:numId w:val="1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jednog stranog svjetskog jezika,</w:t>
      </w:r>
    </w:p>
    <w:p w14:paraId="7887712D" w14:textId="77777777" w:rsidR="0028502C" w:rsidRPr="0028502C" w:rsidRDefault="0028502C">
      <w:pPr>
        <w:numPr>
          <w:ilvl w:val="0"/>
          <w:numId w:val="1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računalu.</w:t>
      </w:r>
    </w:p>
    <w:p w14:paraId="7F0DBCDC" w14:textId="77777777" w:rsidR="0028502C" w:rsidRPr="0028502C" w:rsidRDefault="0028502C">
      <w:pPr>
        <w:numPr>
          <w:ilvl w:val="0"/>
          <w:numId w:val="15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  <w:bookmarkEnd w:id="5"/>
    </w:p>
    <w:p w14:paraId="4D134B5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783D44F4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6" w:name="_Hlk158802325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snimanja muzejske građe,</w:t>
      </w:r>
    </w:p>
    <w:p w14:paraId="618B3F5F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stručno – tehničke poslove vezane uz postav izložbi u Dvoru Trakošćan</w:t>
      </w:r>
    </w:p>
    <w:p w14:paraId="360B0DBB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kustosima u pripremi materijala za izložbe i dr.,</w:t>
      </w:r>
    </w:p>
    <w:p w14:paraId="611AA030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surađuje kod postava stalnih i privremenih izložbi,</w:t>
      </w:r>
    </w:p>
    <w:p w14:paraId="558048CC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poslove signiranja na prethodno pripremljenoj građi,</w:t>
      </w:r>
    </w:p>
    <w:p w14:paraId="3575A183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propisana izvješća o radu, planu i programu rada,</w:t>
      </w:r>
    </w:p>
    <w:p w14:paraId="7CC1EB8A" w14:textId="77777777" w:rsidR="0028502C" w:rsidRP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urednosti i izgledu stalnog postava i svih pratećih prostora za posjetitelje</w:t>
      </w:r>
    </w:p>
    <w:p w14:paraId="3675FBE1" w14:textId="77777777" w:rsidR="0028502C" w:rsidRDefault="0028502C">
      <w:pPr>
        <w:numPr>
          <w:ilvl w:val="0"/>
          <w:numId w:val="1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prema potrebi i druge poslove po nalogu ravnatelja.</w:t>
      </w:r>
      <w:bookmarkEnd w:id="6"/>
    </w:p>
    <w:p w14:paraId="674CAC32" w14:textId="77777777" w:rsidR="002A3E02" w:rsidRPr="0028502C" w:rsidRDefault="002A3E02" w:rsidP="002A3E02">
      <w:pPr>
        <w:spacing w:after="160" w:line="259" w:lineRule="auto"/>
        <w:ind w:left="360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376E29E" w14:textId="77777777" w:rsidR="006813EA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mjeseca</w:t>
      </w:r>
    </w:p>
    <w:p w14:paraId="02E082D2" w14:textId="77777777" w:rsidR="002A3E02" w:rsidRPr="0028502C" w:rsidRDefault="002A3E0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A076756" w14:textId="77777777" w:rsidR="0028502C" w:rsidRPr="0028502C" w:rsidRDefault="003C0788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strike/>
          <w:kern w:val="2"/>
          <w:sz w:val="22"/>
          <w:szCs w:val="22"/>
          <w:lang w:val="hr-HR" w:eastAsia="en-US"/>
        </w:rPr>
      </w:pP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KONZERVATOR - </w:t>
      </w:r>
      <w:r w:rsidR="0028502C"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RESTAURATOR TEHNIČAR</w:t>
      </w: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 I. STUPNJA</w:t>
      </w:r>
    </w:p>
    <w:p w14:paraId="09143F2A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68C7EE7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591464FB" w14:textId="77777777" w:rsidR="0028502C" w:rsidRPr="0028502C" w:rsidRDefault="0028502C" w:rsidP="00E71B92">
      <w:pPr>
        <w:numPr>
          <w:ilvl w:val="0"/>
          <w:numId w:val="1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srednjoškolsko obrazovanje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umjetničkog ili prirodoslovno-tehničkog usmjerenja, </w:t>
      </w:r>
    </w:p>
    <w:p w14:paraId="7E72E6E4" w14:textId="77777777" w:rsidR="0028502C" w:rsidRPr="0028502C" w:rsidRDefault="0028502C">
      <w:pPr>
        <w:numPr>
          <w:ilvl w:val="0"/>
          <w:numId w:val="1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stečeno stručno zvanje restaurator tehničar</w:t>
      </w:r>
    </w:p>
    <w:p w14:paraId="1910C6BF" w14:textId="77777777" w:rsidR="0028502C" w:rsidRPr="0028502C" w:rsidRDefault="0028502C">
      <w:pPr>
        <w:numPr>
          <w:ilvl w:val="0"/>
          <w:numId w:val="1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položen stručni ispit za restauratora tehničara, a ukoliko nema položen ispit, dužan ga je položiti u roku od 15 mjeseci od dana zasnivanja radnog odnosa</w:t>
      </w:r>
    </w:p>
    <w:p w14:paraId="33A54210" w14:textId="77777777" w:rsidR="0028502C" w:rsidRPr="0028502C" w:rsidRDefault="0028502C">
      <w:pPr>
        <w:numPr>
          <w:ilvl w:val="0"/>
          <w:numId w:val="17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65E42DE3" w14:textId="77777777" w:rsidR="0028502C" w:rsidRPr="0028502C" w:rsidRDefault="0028502C">
      <w:pPr>
        <w:numPr>
          <w:ilvl w:val="0"/>
          <w:numId w:val="17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7DC141A4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A002B2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7384A406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pri restauratorsko-konzervatorskim zahvatima u muzeju i na terenu,</w:t>
      </w:r>
    </w:p>
    <w:p w14:paraId="42957C2E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dezinsekciju muzejskih predmeta,</w:t>
      </w:r>
    </w:p>
    <w:p w14:paraId="7BC9D03E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pri pakiranju i transportu muzejskih predmeta,</w:t>
      </w:r>
    </w:p>
    <w:p w14:paraId="0846CB12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pri postavljanju izložbi,</w:t>
      </w:r>
    </w:p>
    <w:p w14:paraId="1EE91E6C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pomoćne poslove pri restauratorsko-konzervatorskim zahvatima,</w:t>
      </w:r>
    </w:p>
    <w:p w14:paraId="7040E781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primarnu zaštitu muzejskih predmeta prema pravilima struke,</w:t>
      </w:r>
    </w:p>
    <w:p w14:paraId="04FE2AA4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održava opremu potrebnu pri restauratorsko-konzervatorskim zahvatima,</w:t>
      </w:r>
    </w:p>
    <w:p w14:paraId="25B682E9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terenskih radova pri istraživanju, konzerviranju,</w:t>
      </w:r>
    </w:p>
    <w:p w14:paraId="65C8FA5C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propisanu evidenciju o izvršenim radovima i izrađuje propisana izvješća o radu, planu i programu rada,</w:t>
      </w:r>
    </w:p>
    <w:p w14:paraId="6A3993D4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i primjenjuje nove načine rada i sredstava za prepariranje i konzerviranje,</w:t>
      </w:r>
    </w:p>
    <w:p w14:paraId="3DE9283F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 potrebi sudjeluje u nadzoru izložbenih prostora za vrijeme posjeta,</w:t>
      </w:r>
    </w:p>
    <w:p w14:paraId="34B9D8DF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obavlja fizičke poslove vezane uz postavljanje i raspremanje izložbi te prenošenje materijala,   </w:t>
      </w:r>
    </w:p>
    <w:p w14:paraId="58C1B0A3" w14:textId="77777777" w:rsidR="0028502C" w:rsidRPr="0028502C" w:rsidRDefault="0028502C">
      <w:pPr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po nalogu restauratora i ravnatelja</w:t>
      </w:r>
    </w:p>
    <w:p w14:paraId="19A23DF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02F59D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 mjeseca</w:t>
      </w:r>
    </w:p>
    <w:p w14:paraId="33972AC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9521188" w14:textId="77777777" w:rsidR="0028502C" w:rsidRPr="0028502C" w:rsidRDefault="0028502C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FOTOGRAF</w:t>
      </w:r>
    </w:p>
    <w:p w14:paraId="6C775775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39632787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2BF041FB" w14:textId="77777777" w:rsidR="0028502C" w:rsidRPr="0028502C" w:rsidRDefault="0028502C" w:rsidP="00E71B92">
      <w:pPr>
        <w:numPr>
          <w:ilvl w:val="0"/>
          <w:numId w:val="1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srednjoškolsko obrazovanje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- gimnazija ili škola tehničkog smjera</w:t>
      </w:r>
    </w:p>
    <w:p w14:paraId="3B200F27" w14:textId="77777777" w:rsidR="0028502C" w:rsidRPr="0028502C" w:rsidRDefault="0028502C">
      <w:pPr>
        <w:numPr>
          <w:ilvl w:val="0"/>
          <w:numId w:val="1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najmanje 1 godina radnog iskustva u obavljanju poslova vezanih uz fotografiju, digitalnu fotografiju te analogni i digitalni video</w:t>
      </w:r>
    </w:p>
    <w:p w14:paraId="57F22442" w14:textId="77777777" w:rsidR="0028502C" w:rsidRPr="0028502C" w:rsidRDefault="0028502C">
      <w:pPr>
        <w:numPr>
          <w:ilvl w:val="0"/>
          <w:numId w:val="1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poznavanje najmanje jednog stranog svjetskog jezika,</w:t>
      </w:r>
    </w:p>
    <w:p w14:paraId="7F65D0B0" w14:textId="77777777" w:rsidR="0028502C" w:rsidRPr="0028502C" w:rsidRDefault="0028502C">
      <w:pPr>
        <w:numPr>
          <w:ilvl w:val="0"/>
          <w:numId w:val="1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</w:t>
      </w:r>
    </w:p>
    <w:p w14:paraId="0003F28B" w14:textId="77777777" w:rsidR="0028502C" w:rsidRPr="0028502C" w:rsidRDefault="0028502C">
      <w:pPr>
        <w:numPr>
          <w:ilvl w:val="0"/>
          <w:numId w:val="19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327C62B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68E2C983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snima muzejske predmete prije i poslije preparatorskih i restauratorsko – konzervatorskih zahvata,</w:t>
      </w:r>
    </w:p>
    <w:p w14:paraId="5F598A81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snima muzejske predmete, događanja i izložbe, te izrađuje fotografije prema potrebi Muzeja,</w:t>
      </w:r>
    </w:p>
    <w:p w14:paraId="09236C34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snima objekte, ličnosti i događaje u Muzeju i na terenu</w:t>
      </w:r>
    </w:p>
    <w:p w14:paraId="2EFACB9A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fotografije za stalni postav, povremene izložbe u Muzeju i muzejske publikacije,</w:t>
      </w:r>
    </w:p>
    <w:p w14:paraId="66619C13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nabavlja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fotomaterijal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opremu za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fotolaboratorij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</w:t>
      </w:r>
    </w:p>
    <w:p w14:paraId="49AD6988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kod postavljanja stalnih i povremenih izložbi,</w:t>
      </w:r>
    </w:p>
    <w:p w14:paraId="1CB65E13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propisana izvješća o radu, planu i programu rada,</w:t>
      </w:r>
    </w:p>
    <w:p w14:paraId="1B43C650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postava i opremanja izložbi,</w:t>
      </w:r>
    </w:p>
    <w:p w14:paraId="121BA283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evidenciju o svim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muzeografskim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pomagalima za koje je zadužen,</w:t>
      </w:r>
    </w:p>
    <w:p w14:paraId="49363EF3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nabavlja opremu, pribor i potrošni materijal za snimanja i rad u laboratoriju,</w:t>
      </w:r>
    </w:p>
    <w:p w14:paraId="4119D56E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sve druge poslove koji po svojoj naravi pripadaju u djelokrug poslova fotografa,</w:t>
      </w:r>
    </w:p>
    <w:p w14:paraId="171DBF0B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godišnji plan rada,</w:t>
      </w:r>
    </w:p>
    <w:p w14:paraId="6B36D9EB" w14:textId="77777777" w:rsidR="0028502C" w:rsidRPr="0028502C" w:rsidRDefault="0028502C">
      <w:pPr>
        <w:numPr>
          <w:ilvl w:val="0"/>
          <w:numId w:val="2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po nalogu ravnatelja.</w:t>
      </w:r>
    </w:p>
    <w:p w14:paraId="3252ECCE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2536BFC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mjeseca</w:t>
      </w:r>
    </w:p>
    <w:p w14:paraId="45627185" w14:textId="77777777" w:rsidR="004A084D" w:rsidRPr="0028502C" w:rsidRDefault="004A084D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CA9E663" w14:textId="77777777" w:rsid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1.2. </w:t>
      </w:r>
      <w:r w:rsidR="00413F52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R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azvoj publike</w:t>
      </w:r>
    </w:p>
    <w:p w14:paraId="4CF85375" w14:textId="77777777" w:rsidR="005C27BC" w:rsidRPr="0028502C" w:rsidRDefault="005C27B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</w:p>
    <w:p w14:paraId="6DA69421" w14:textId="77777777" w:rsidR="0028502C" w:rsidRPr="005C27BC" w:rsidRDefault="0028502C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C27B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STRUČNI SURADNIK VODITELJ PRIHVATA POSJETITELJA </w:t>
      </w:r>
      <w:bookmarkStart w:id="7" w:name="_Hlk149290654"/>
    </w:p>
    <w:p w14:paraId="2A8DB405" w14:textId="77777777" w:rsidR="005C27BC" w:rsidRPr="005C27BC" w:rsidRDefault="005C27BC" w:rsidP="005C27BC">
      <w:pPr>
        <w:spacing w:after="160" w:line="259" w:lineRule="auto"/>
        <w:ind w:left="720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93FEB6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44358742" w14:textId="77777777" w:rsidR="0028502C" w:rsidRDefault="0028502C">
      <w:pPr>
        <w:numPr>
          <w:ilvl w:val="0"/>
          <w:numId w:val="2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društvenog ili humanističkog smjera</w:t>
      </w:r>
    </w:p>
    <w:p w14:paraId="5492D075" w14:textId="77777777" w:rsidR="0028502C" w:rsidRPr="0028502C" w:rsidRDefault="0028502C">
      <w:pPr>
        <w:numPr>
          <w:ilvl w:val="0"/>
          <w:numId w:val="21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</w:t>
      </w:r>
    </w:p>
    <w:p w14:paraId="1F53FE69" w14:textId="77777777" w:rsidR="0028502C" w:rsidRPr="0028502C" w:rsidRDefault="0028502C">
      <w:pPr>
        <w:numPr>
          <w:ilvl w:val="0"/>
          <w:numId w:val="2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računalu.</w:t>
      </w:r>
    </w:p>
    <w:p w14:paraId="7453B6D1" w14:textId="77777777" w:rsidR="0028502C" w:rsidRPr="00694C00" w:rsidRDefault="0028502C">
      <w:pPr>
        <w:numPr>
          <w:ilvl w:val="0"/>
          <w:numId w:val="21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4A99645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79AC281C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vođenja grupa u Muzeju te prima i vodi kroz muzejski prostor i izložbe organizirane grupe posjetitelja,</w:t>
      </w:r>
    </w:p>
    <w:p w14:paraId="5C8BC2B1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prodaje ulaznice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>, suvenire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propagandni materijal 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>po potrebi</w:t>
      </w:r>
    </w:p>
    <w:p w14:paraId="78B8D857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s posjetiteljima i daje informacije o Muzeju,</w:t>
      </w:r>
    </w:p>
    <w:p w14:paraId="66506BDA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stanje u prostorima gdje su izloženi muzejski predmeti</w:t>
      </w:r>
    </w:p>
    <w:p w14:paraId="364679EA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kontaktira s inozemnim posjetiteljima,</w:t>
      </w:r>
    </w:p>
    <w:p w14:paraId="48BFD92E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evidenciju o posjetiteljima i radi izvještaje i statistike o posjećenosti </w:t>
      </w:r>
    </w:p>
    <w:p w14:paraId="02FB8505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korespondenciju sa svim grupama korisnika</w:t>
      </w:r>
    </w:p>
    <w:p w14:paraId="062AB2FD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inventarnim komisijama,</w:t>
      </w:r>
    </w:p>
    <w:p w14:paraId="2F2140CC" w14:textId="77777777" w:rsidR="0028502C" w:rsidRPr="00C53E29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administrativne poslove prema potrebi,</w:t>
      </w:r>
    </w:p>
    <w:p w14:paraId="29BF9503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promotivnim aktivnostima,</w:t>
      </w:r>
    </w:p>
    <w:p w14:paraId="35C4668D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stalno se stručno usavršava,</w:t>
      </w:r>
    </w:p>
    <w:p w14:paraId="4A9EF1DF" w14:textId="77777777" w:rsid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dežura prema potrebi na događanjima i sudjeluje u poslovima pripreme</w:t>
      </w:r>
    </w:p>
    <w:p w14:paraId="4EB1D479" w14:textId="77777777" w:rsidR="005E252E" w:rsidRPr="0028502C" w:rsidRDefault="005E252E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promovira dolazak posjetitelja u medijima</w:t>
      </w:r>
    </w:p>
    <w:p w14:paraId="17310558" w14:textId="77777777" w:rsidR="0028502C" w:rsidRPr="0028502C" w:rsidRDefault="0028502C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4EA6BD3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DB59BF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  <w:bookmarkEnd w:id="7"/>
    </w:p>
    <w:p w14:paraId="6B2CC99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03E79B4" w14:textId="77777777" w:rsidR="0028502C" w:rsidRPr="0028502C" w:rsidRDefault="0028502C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SPECIJALIST SURADNIK VODIČ </w:t>
      </w:r>
    </w:p>
    <w:p w14:paraId="67CFABC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4FD024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94C23C0" w14:textId="26363CC7" w:rsidR="0028502C" w:rsidRPr="0028502C" w:rsidRDefault="003A5044" w:rsidP="00E71B92">
      <w:pPr>
        <w:numPr>
          <w:ilvl w:val="0"/>
          <w:numId w:val="2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Z</w:t>
      </w:r>
      <w:r w:rsidR="0028502C" w:rsidRPr="003A5044">
        <w:rPr>
          <w:rFonts w:ascii="Calibri" w:hAnsi="Calibri"/>
          <w:kern w:val="2"/>
          <w:sz w:val="22"/>
          <w:szCs w:val="22"/>
          <w:lang w:val="hr-HR" w:eastAsia="en-US"/>
        </w:rPr>
        <w:t>avršeno</w:t>
      </w:r>
      <w:r>
        <w:t xml:space="preserve">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>srednjoškolsko obrazovanje</w:t>
      </w:r>
      <w:r w:rsidR="0028502C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="0028502C" w:rsidRPr="0028502C">
        <w:rPr>
          <w:rFonts w:ascii="Calibri" w:hAnsi="Calibri"/>
          <w:kern w:val="2"/>
          <w:sz w:val="22"/>
          <w:szCs w:val="22"/>
          <w:lang w:val="hr-HR" w:eastAsia="en-US"/>
        </w:rPr>
        <w:t>- gimnazija ili škola upravnog, ekonomskog ili tehničkog smjera</w:t>
      </w:r>
    </w:p>
    <w:p w14:paraId="19042FB4" w14:textId="77777777" w:rsidR="0028502C" w:rsidRPr="0028502C" w:rsidRDefault="0028502C">
      <w:pPr>
        <w:numPr>
          <w:ilvl w:val="0"/>
          <w:numId w:val="2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</w:t>
      </w:r>
    </w:p>
    <w:p w14:paraId="50A6D3A6" w14:textId="77777777" w:rsidR="0028502C" w:rsidRPr="0028502C" w:rsidRDefault="0028502C">
      <w:pPr>
        <w:numPr>
          <w:ilvl w:val="0"/>
          <w:numId w:val="2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2B12572E" w14:textId="77777777" w:rsidR="0028502C" w:rsidRPr="0028502C" w:rsidRDefault="0028502C">
      <w:pPr>
        <w:numPr>
          <w:ilvl w:val="0"/>
          <w:numId w:val="24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79A74B4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201207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20475E5B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prima i vodi kroz muzejsku zbirku organizirane grupe posjetitelja,</w:t>
      </w:r>
    </w:p>
    <w:p w14:paraId="6CFB9CD3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s posjetiteljima i daje informacije o Muzeju,</w:t>
      </w:r>
    </w:p>
    <w:p w14:paraId="0BBC4DB5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čuva muzejske zbirke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 xml:space="preserve"> u stalnom postavu i kontrolira prostor</w:t>
      </w:r>
    </w:p>
    <w:p w14:paraId="51FDC064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kontaktira s inozemnim posjetiteljima,</w:t>
      </w:r>
    </w:p>
    <w:p w14:paraId="0ECA998B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vođenja grupa u Muzeju,</w:t>
      </w:r>
    </w:p>
    <w:p w14:paraId="0D711B7A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posjetiteljima,</w:t>
      </w:r>
    </w:p>
    <w:p w14:paraId="4737D0B7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telefonsku korespondenciju,</w:t>
      </w:r>
    </w:p>
    <w:p w14:paraId="434EDB91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inventarnim komisijama,</w:t>
      </w:r>
    </w:p>
    <w:p w14:paraId="434A1069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administrativne poslove prema potrebi,</w:t>
      </w:r>
    </w:p>
    <w:p w14:paraId="0B64519B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nadzire održavanje i čišćenje Muzeja,</w:t>
      </w:r>
    </w:p>
    <w:p w14:paraId="229B6966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promotivnim aktivnostima,</w:t>
      </w:r>
    </w:p>
    <w:p w14:paraId="3F272979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stalno se stručno usavršava,</w:t>
      </w:r>
    </w:p>
    <w:p w14:paraId="5C6EE25E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dežura prema potrebi,</w:t>
      </w:r>
    </w:p>
    <w:p w14:paraId="24EF2111" w14:textId="77777777" w:rsid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obvezan je osposobiti se, sukladno Zakonu o zaštiti na radu, za poslove i radne zadaće svojeg radnog mjesta, provodi protupožarne mjere u okviru djelokruga rada uz prethodnu edukaciju,</w:t>
      </w:r>
    </w:p>
    <w:p w14:paraId="04D458C1" w14:textId="77777777" w:rsidR="005E252E" w:rsidRPr="0028502C" w:rsidRDefault="005E252E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prodaje ulaznice, suvenire i </w:t>
      </w:r>
      <w:r w:rsidRPr="005E252E">
        <w:rPr>
          <w:rFonts w:ascii="Calibri" w:hAnsi="Calibri"/>
          <w:kern w:val="2"/>
          <w:sz w:val="22"/>
          <w:szCs w:val="22"/>
          <w:lang w:val="hr-HR" w:eastAsia="en-US"/>
        </w:rPr>
        <w:t>propagandni materijal po potrebi</w:t>
      </w:r>
    </w:p>
    <w:p w14:paraId="615D93D7" w14:textId="77777777" w:rsidR="0028502C" w:rsidRPr="0028502C" w:rsidRDefault="0028502C">
      <w:pPr>
        <w:numPr>
          <w:ilvl w:val="0"/>
          <w:numId w:val="2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5DFD93F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4235EE6" w14:textId="77777777" w:rsidR="00CA6776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 mjeseca</w:t>
      </w:r>
    </w:p>
    <w:p w14:paraId="3BFC7F69" w14:textId="77777777" w:rsidR="00CA6776" w:rsidRDefault="00CA6776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0B0C186" w14:textId="77777777" w:rsidR="000A0562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7FD1E79" w14:textId="77777777" w:rsidR="000A0562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486FE45" w14:textId="77777777" w:rsidR="000A0562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9D56FB7" w14:textId="77777777" w:rsidR="000A0562" w:rsidRPr="0028502C" w:rsidRDefault="000A0562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C2B805E" w14:textId="77777777" w:rsidR="0028502C" w:rsidRPr="0028502C" w:rsidRDefault="003C0788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REFERENT</w:t>
      </w:r>
      <w:r w:rsidR="00F62135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 BLAGAJNIK</w:t>
      </w:r>
    </w:p>
    <w:p w14:paraId="0BE87B88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0D7BAAA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F20F6AF" w14:textId="14A0E48F" w:rsidR="0028502C" w:rsidRPr="0028502C" w:rsidRDefault="0028502C" w:rsidP="00E71B92">
      <w:pPr>
        <w:numPr>
          <w:ilvl w:val="0"/>
          <w:numId w:val="33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>srednjoškolsko obrazovanje</w:t>
      </w:r>
      <w:r w:rsid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– gimnazija ili škola ekonomskog smjera</w:t>
      </w:r>
    </w:p>
    <w:p w14:paraId="4EA452D8" w14:textId="77777777" w:rsidR="0028502C" w:rsidRPr="0028502C" w:rsidRDefault="0028502C">
      <w:pPr>
        <w:numPr>
          <w:ilvl w:val="0"/>
          <w:numId w:val="3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najmanje 1 godina radnog iskustva na sličnim poslovima,</w:t>
      </w:r>
    </w:p>
    <w:p w14:paraId="110AF5F3" w14:textId="77777777" w:rsidR="0028502C" w:rsidRPr="0028502C" w:rsidRDefault="0028502C">
      <w:pPr>
        <w:numPr>
          <w:ilvl w:val="0"/>
          <w:numId w:val="3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jezika,</w:t>
      </w:r>
    </w:p>
    <w:p w14:paraId="6C8A17B5" w14:textId="77777777" w:rsidR="0028502C" w:rsidRPr="0028502C" w:rsidRDefault="0028502C">
      <w:pPr>
        <w:numPr>
          <w:ilvl w:val="0"/>
          <w:numId w:val="3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08BC6FF2" w14:textId="77777777" w:rsidR="0028502C" w:rsidRPr="0028502C" w:rsidRDefault="0028502C">
      <w:pPr>
        <w:numPr>
          <w:ilvl w:val="0"/>
          <w:numId w:val="3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401F4DB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BF42A5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3107FC94" w14:textId="77777777" w:rsidR="005E252E" w:rsidRPr="005E252E" w:rsidRDefault="005E252E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E252E">
        <w:rPr>
          <w:rFonts w:ascii="Calibri" w:hAnsi="Calibri"/>
          <w:kern w:val="2"/>
          <w:sz w:val="22"/>
          <w:szCs w:val="22"/>
          <w:lang w:val="hr-HR" w:eastAsia="en-US"/>
        </w:rPr>
        <w:t>prodaje ulaznice i vodi evidenciju istih, te odgovara za točnost poslovanja s blagajnom,</w:t>
      </w:r>
    </w:p>
    <w:p w14:paraId="1A71987A" w14:textId="77777777" w:rsidR="005E252E" w:rsidRPr="005E252E" w:rsidRDefault="005E252E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E252E">
        <w:rPr>
          <w:rFonts w:ascii="Calibri" w:hAnsi="Calibri"/>
          <w:kern w:val="2"/>
          <w:sz w:val="22"/>
          <w:szCs w:val="22"/>
          <w:lang w:val="hr-HR" w:eastAsia="en-US"/>
        </w:rPr>
        <w:t>prodaje muzejske edicije, razglednice, suvenire</w:t>
      </w:r>
    </w:p>
    <w:p w14:paraId="12F34A94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kontrolira ulazak i izlazak osoba iz Muzeja,</w:t>
      </w:r>
    </w:p>
    <w:p w14:paraId="1A80C378" w14:textId="77777777" w:rsidR="0028502C" w:rsidRPr="0028502C" w:rsidRDefault="0028502C">
      <w:pPr>
        <w:numPr>
          <w:ilvl w:val="0"/>
          <w:numId w:val="34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kontrolira i vodi evidenciju o broju posjetitelja Muzeja,</w:t>
      </w:r>
    </w:p>
    <w:p w14:paraId="58D792CE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usmjerava posjetitelje Muzeja </w:t>
      </w:r>
    </w:p>
    <w:p w14:paraId="6127DC39" w14:textId="77777777" w:rsid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zaprima najave grupnih posjeta Muzeju,</w:t>
      </w:r>
    </w:p>
    <w:p w14:paraId="51386C6B" w14:textId="77777777" w:rsidR="005E252E" w:rsidRPr="005E252E" w:rsidRDefault="005E252E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E252E">
        <w:rPr>
          <w:rFonts w:ascii="Calibri" w:hAnsi="Calibri"/>
          <w:kern w:val="2"/>
          <w:sz w:val="22"/>
          <w:szCs w:val="22"/>
          <w:lang w:val="hr-HR" w:eastAsia="en-US"/>
        </w:rPr>
        <w:t>regulira ulazak i izlazak vozila na pokretnoj rampi, te ulazak i izlazak posjetitelja na prihvatnim rampama,</w:t>
      </w:r>
    </w:p>
    <w:p w14:paraId="7CA42C6B" w14:textId="77777777" w:rsidR="005E252E" w:rsidRPr="005E252E" w:rsidRDefault="005E252E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E252E">
        <w:rPr>
          <w:rFonts w:ascii="Calibri" w:hAnsi="Calibri"/>
          <w:kern w:val="2"/>
          <w:sz w:val="22"/>
          <w:szCs w:val="22"/>
          <w:lang w:val="hr-HR" w:eastAsia="en-US"/>
        </w:rPr>
        <w:t>nadzire održavanje i čišćenje Recepcije,</w:t>
      </w:r>
    </w:p>
    <w:p w14:paraId="4149061F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obračun i polaže dnevni utržak u računovodstvu,</w:t>
      </w:r>
    </w:p>
    <w:p w14:paraId="297CB9D7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prima i prosljeđuje informacije i stranke,</w:t>
      </w:r>
    </w:p>
    <w:p w14:paraId="30F23A22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strankama daje obavijesti i upute,</w:t>
      </w:r>
    </w:p>
    <w:p w14:paraId="57ACF9B3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rukuje telefonskom centralom,</w:t>
      </w:r>
    </w:p>
    <w:p w14:paraId="21F42F95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čistoći i urednosti prodajnog prostora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 xml:space="preserve"> te kontrolira urednost svih prostora za posjetitelje</w:t>
      </w:r>
    </w:p>
    <w:p w14:paraId="2FD21BA8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sve dostavne poslove za potrebe Muzeja i poslove sitnih nabavki,</w:t>
      </w:r>
    </w:p>
    <w:p w14:paraId="2A7BBC2C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poslova pripreme izložbi (utovar, istovar, pakiranja i sl.),</w:t>
      </w:r>
    </w:p>
    <w:p w14:paraId="67EEAA0A" w14:textId="77777777" w:rsidR="0028502C" w:rsidRPr="0028502C" w:rsidRDefault="0028502C">
      <w:pPr>
        <w:numPr>
          <w:ilvl w:val="0"/>
          <w:numId w:val="3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ostale poslove po nalogu ravnatelja.</w:t>
      </w:r>
    </w:p>
    <w:p w14:paraId="49FE3B77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93C2B68" w14:textId="77777777" w:rsidR="00694C00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 mjeseca</w:t>
      </w:r>
    </w:p>
    <w:p w14:paraId="545A133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E9F138C" w14:textId="77777777" w:rsidR="0028502C" w:rsidRPr="0028502C" w:rsidRDefault="0028502C">
      <w:pPr>
        <w:numPr>
          <w:ilvl w:val="0"/>
          <w:numId w:val="60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STRUČNI SURADNIK ZA OBLIKOVANJE IZLOŽBI</w:t>
      </w:r>
    </w:p>
    <w:p w14:paraId="57BDA60B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2197D91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596F8904" w14:textId="77777777" w:rsidR="0028502C" w:rsidRPr="0028502C" w:rsidRDefault="0028502C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– studij dizajna i grafičkog oblikovanja</w:t>
      </w:r>
    </w:p>
    <w:p w14:paraId="26E83380" w14:textId="77777777" w:rsidR="0028502C" w:rsidRPr="0028502C" w:rsidRDefault="0028502C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napredno poznavanje rada na računalu (programi za grafičko oblikovanje i CAD program, priprema za tisak i izradu Internet stranica),</w:t>
      </w:r>
    </w:p>
    <w:p w14:paraId="350C6F32" w14:textId="77777777" w:rsidR="0028502C" w:rsidRPr="0028502C" w:rsidRDefault="0028502C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svjetskog jezika</w:t>
      </w:r>
    </w:p>
    <w:p w14:paraId="3912A5C2" w14:textId="77777777" w:rsidR="0028502C" w:rsidRPr="0028502C" w:rsidRDefault="0028502C">
      <w:pPr>
        <w:numPr>
          <w:ilvl w:val="0"/>
          <w:numId w:val="27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1B6DE017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Opis poslova:</w:t>
      </w:r>
    </w:p>
    <w:p w14:paraId="613A9950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vizualnom identitetu Muzeja i suvenira koje Muzej prodaje (izložbe, tiskovine, suveniri i sl.),</w:t>
      </w:r>
    </w:p>
    <w:p w14:paraId="20186C6E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likovnu postavu pojedinih izložbi u Muzeju i izvan njega,</w:t>
      </w:r>
    </w:p>
    <w:p w14:paraId="64046DAF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grafički oblikuje muzejska izdanja, </w:t>
      </w:r>
    </w:p>
    <w:p w14:paraId="18F0B57B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pripremu za tisak muzejskih izdanja i surađuje s tiskarama,</w:t>
      </w:r>
    </w:p>
    <w:p w14:paraId="656F0087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oblikuje proizvode Muzeja i brine o njihovoj izradi,</w:t>
      </w:r>
    </w:p>
    <w:p w14:paraId="6E743ADE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i ažurira Internet stranice Muzeja (u suradnji s informatičarom),</w:t>
      </w:r>
    </w:p>
    <w:p w14:paraId="7C035234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izgledu i uređenju unutrašnjih prostora Muzeja,</w:t>
      </w:r>
    </w:p>
    <w:p w14:paraId="267582F6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prema potrebi, kod projekata koji to zahtijevaju, organizira i koordinira rad s pomoćnim osobljem, </w:t>
      </w:r>
    </w:p>
    <w:p w14:paraId="052DEAC4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 svim poslovima savjetuje se i dogovara s ravnateljem i stručnjacima Muzeja,</w:t>
      </w:r>
    </w:p>
    <w:p w14:paraId="4D941B0C" w14:textId="77777777" w:rsidR="0028502C" w:rsidRPr="0028502C" w:rsidRDefault="0028502C">
      <w:pPr>
        <w:numPr>
          <w:ilvl w:val="0"/>
          <w:numId w:val="2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prema nalogu i uputi ravnatelja.</w:t>
      </w:r>
    </w:p>
    <w:p w14:paraId="45DE7DE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390683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5FA343C" w14:textId="77777777" w:rsidR="005E252E" w:rsidRPr="0028502C" w:rsidRDefault="005E252E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AB2B51D" w14:textId="77777777" w:rsidR="0028502C" w:rsidRPr="0028502C" w:rsidRDefault="0028502C">
      <w:pPr>
        <w:numPr>
          <w:ilvl w:val="0"/>
          <w:numId w:val="29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ODJEL OPĆIH POSLOVA</w:t>
      </w:r>
    </w:p>
    <w:p w14:paraId="34DB1924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54603A71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0AAEDC04" w14:textId="77777777" w:rsidR="0028502C" w:rsidRPr="0028502C" w:rsidRDefault="002A3E02">
      <w:pPr>
        <w:numPr>
          <w:ilvl w:val="0"/>
          <w:numId w:val="6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VODITELJ </w:t>
      </w: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USTROJSTVENE JEDINICE </w:t>
      </w:r>
      <w:r w:rsidR="005E252E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ODJELA OPĆIH POSLOVA</w:t>
      </w:r>
    </w:p>
    <w:p w14:paraId="713B4C8F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highlight w:val="yellow"/>
          <w:lang w:val="hr-HR" w:eastAsia="en-US"/>
        </w:rPr>
      </w:pPr>
    </w:p>
    <w:p w14:paraId="0AF4F24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71FE5518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stečeno muzejsko zvanje viši kustos prema Pravilniku o stručnim muzejskim zvanjima i drugim zvanjima u muzejskoj djelatnosti te uvjetima i načinu njihova stjecanja </w:t>
      </w:r>
    </w:p>
    <w:p w14:paraId="45135D60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svjetskog jezika,</w:t>
      </w:r>
    </w:p>
    <w:p w14:paraId="12F1F5D5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6770AA91" w14:textId="77777777" w:rsidR="0028502C" w:rsidRPr="0028502C" w:rsidRDefault="0028502C">
      <w:pPr>
        <w:numPr>
          <w:ilvl w:val="0"/>
          <w:numId w:val="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 i muzejskoj bazi podataka.</w:t>
      </w:r>
    </w:p>
    <w:p w14:paraId="684C73B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800E53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Opis poslova: </w:t>
      </w:r>
    </w:p>
    <w:p w14:paraId="35653FE0" w14:textId="77777777" w:rsidR="0028502C" w:rsidRDefault="0028502C">
      <w:pPr>
        <w:numPr>
          <w:ilvl w:val="0"/>
          <w:numId w:val="5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organizira i vodi rad odjela sukladno članku 8. </w:t>
      </w:r>
      <w:r w:rsidR="008B4C7A">
        <w:rPr>
          <w:rFonts w:ascii="Calibri" w:hAnsi="Calibri"/>
          <w:kern w:val="2"/>
          <w:sz w:val="22"/>
          <w:szCs w:val="22"/>
          <w:lang w:val="hr-HR" w:eastAsia="en-US"/>
        </w:rPr>
        <w:t xml:space="preserve">i članku 9.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ovog Pravilnika</w:t>
      </w:r>
    </w:p>
    <w:p w14:paraId="08503B43" w14:textId="77777777" w:rsidR="00CA6776" w:rsidRPr="00CA6776" w:rsidRDefault="00CA6776">
      <w:pPr>
        <w:numPr>
          <w:ilvl w:val="0"/>
          <w:numId w:val="5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prati i usklađuje primjenu svih zakonskih odredbi vezanih uz muzejsku djelatnost i zaštitu kulturne baštine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 xml:space="preserve"> i zaštitu prirode</w:t>
      </w:r>
    </w:p>
    <w:p w14:paraId="08FE2660" w14:textId="77777777" w:rsidR="00CA6776" w:rsidRPr="00CA6776" w:rsidRDefault="00CA6776">
      <w:pPr>
        <w:numPr>
          <w:ilvl w:val="0"/>
          <w:numId w:val="5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predlaže ravnatelju poboljšanja u poslovanju</w:t>
      </w:r>
      <w:r w:rsidR="005E252E">
        <w:rPr>
          <w:rFonts w:ascii="Calibri" w:hAnsi="Calibri"/>
          <w:kern w:val="2"/>
          <w:sz w:val="22"/>
          <w:szCs w:val="22"/>
          <w:lang w:val="hr-HR" w:eastAsia="en-US"/>
        </w:rPr>
        <w:t xml:space="preserve"> svog</w:t>
      </w: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 odjela</w:t>
      </w:r>
    </w:p>
    <w:p w14:paraId="1912EAB9" w14:textId="77777777" w:rsidR="00CA6776" w:rsidRPr="00CA6776" w:rsidRDefault="00CA6776">
      <w:pPr>
        <w:numPr>
          <w:ilvl w:val="0"/>
          <w:numId w:val="5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objedinjuje prijedloge stručnih zaposlenika za godišnji program rada</w:t>
      </w:r>
    </w:p>
    <w:p w14:paraId="05C37761" w14:textId="77777777" w:rsidR="00CA6776" w:rsidRPr="00CA6776" w:rsidRDefault="00CA6776">
      <w:pPr>
        <w:numPr>
          <w:ilvl w:val="0"/>
          <w:numId w:val="57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objedinjuje izvješća svoga odjela za godišnji izvještaj o radu</w:t>
      </w:r>
    </w:p>
    <w:p w14:paraId="36C7723F" w14:textId="77777777" w:rsidR="0028502C" w:rsidRDefault="0028502C">
      <w:pPr>
        <w:numPr>
          <w:ilvl w:val="0"/>
          <w:numId w:val="57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sve poslove koje obavlja kustos, a uz to još i sljedeće:</w:t>
      </w:r>
    </w:p>
    <w:p w14:paraId="1C76A298" w14:textId="77777777" w:rsidR="0028502C" w:rsidRPr="0028502C" w:rsidRDefault="0028502C">
      <w:pPr>
        <w:numPr>
          <w:ilvl w:val="0"/>
          <w:numId w:val="57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rad s drugim kustosima zbirki i odjelima na pripremi svih muzejskih programa i aktivnosti,</w:t>
      </w:r>
    </w:p>
    <w:p w14:paraId="0E48748B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inicira i provodi projekte koji doprinose napretku djelatnosti Muzeja u cjelini,</w:t>
      </w:r>
    </w:p>
    <w:p w14:paraId="0CABAB60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sudjeluje u izradi prijedloga razvojnih koncepcija i aktivnosti Muzeja i  provodi poslove na njihovoj implementaciji, </w:t>
      </w:r>
    </w:p>
    <w:p w14:paraId="30DA422A" w14:textId="77777777" w:rsidR="0028502C" w:rsidRP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prenošenjem stručnog znanja doprinosi obrazovanju i usavršavanju  mladih stručnjaka u Muzeju,</w:t>
      </w:r>
    </w:p>
    <w:p w14:paraId="40291941" w14:textId="77777777" w:rsidR="0028502C" w:rsidRDefault="0028502C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 xml:space="preserve">odgovara za stanje zbirki za koje je zadužen i za točnost podataka u pripadajućoj dokumentaciji.    </w:t>
      </w:r>
    </w:p>
    <w:p w14:paraId="03BA9DD8" w14:textId="77777777" w:rsidR="005E252E" w:rsidRDefault="005E252E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prati i koordinira potrebe vezane uz održavanje objekata i površina muzeja </w:t>
      </w:r>
    </w:p>
    <w:p w14:paraId="29462908" w14:textId="77777777" w:rsidR="005E252E" w:rsidRDefault="005E252E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koordinira i inicira programske aktivnosti oko jezera i u park-šumi</w:t>
      </w:r>
    </w:p>
    <w:p w14:paraId="03A0EF47" w14:textId="77777777" w:rsidR="005E252E" w:rsidRDefault="005E252E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koordinira turistička i sportska događanja na području </w:t>
      </w:r>
      <w:r w:rsidR="00733414">
        <w:rPr>
          <w:rFonts w:ascii="Calibri" w:hAnsi="Calibri"/>
          <w:kern w:val="2"/>
          <w:sz w:val="22"/>
          <w:szCs w:val="22"/>
          <w:lang w:val="hr-HR" w:eastAsia="en-US"/>
        </w:rPr>
        <w:t>kojima upravlja muzej</w:t>
      </w:r>
    </w:p>
    <w:p w14:paraId="50082253" w14:textId="77777777" w:rsidR="005E252E" w:rsidRDefault="005E252E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nadgleda pravovremeno izvršavanje obaveza vezanih uz nekretnine i okoliš muzeja</w:t>
      </w:r>
    </w:p>
    <w:p w14:paraId="6319B872" w14:textId="77777777" w:rsidR="00733414" w:rsidRPr="0028502C" w:rsidRDefault="00733414">
      <w:pPr>
        <w:numPr>
          <w:ilvl w:val="0"/>
          <w:numId w:val="5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nadgleda primjenu propisa vezanih uz rukovanje strojevima i sustavima</w:t>
      </w:r>
    </w:p>
    <w:p w14:paraId="6CC5D5A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CA1C17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64876710" w14:textId="77777777" w:rsidR="005C27BC" w:rsidRPr="004A084D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Izvršitelj na ovom radnom mjestu može napredovati u stručnom zvanju prema odredbama Zakona o muzejima.</w:t>
      </w:r>
    </w:p>
    <w:p w14:paraId="3989CE9E" w14:textId="77777777" w:rsidR="000B4A80" w:rsidRDefault="000B4A80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76C85C43" w14:textId="77777777" w:rsidR="000B4A80" w:rsidRPr="0028502C" w:rsidRDefault="000B4A80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7F886082" w14:textId="77777777" w:rsidR="0028502C" w:rsidRP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2.1.</w:t>
      </w:r>
      <w:r w:rsidR="002A3E02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 Odsjek računovodstva, financija i EU projekata</w:t>
      </w:r>
    </w:p>
    <w:p w14:paraId="2DEB6A44" w14:textId="77777777" w:rsidR="002A3E02" w:rsidRPr="0028502C" w:rsidRDefault="002A3E02">
      <w:pPr>
        <w:numPr>
          <w:ilvl w:val="0"/>
          <w:numId w:val="6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VODITELJ RAČUNOVODSTVA </w:t>
      </w: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– VODITELJ USTROJSTVENE JEDINICE II. VRSTE</w:t>
      </w:r>
    </w:p>
    <w:p w14:paraId="3B58831A" w14:textId="77777777" w:rsidR="002A3E02" w:rsidRPr="0028502C" w:rsidRDefault="002A3E02" w:rsidP="002A3E02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DAA5276" w14:textId="77777777" w:rsidR="002A3E02" w:rsidRPr="0028502C" w:rsidRDefault="002A3E02" w:rsidP="002A3E02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A2A66CA" w14:textId="77777777" w:rsidR="002A3E02" w:rsidRPr="0028502C" w:rsidRDefault="002A3E02">
      <w:pPr>
        <w:numPr>
          <w:ilvl w:val="0"/>
          <w:numId w:val="4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kratki stručni studij ili preddiplomski stručni studij ili preddiplomski sveučilišni studij</w:t>
      </w:r>
      <w:r w:rsidRPr="0028502C">
        <w:rPr>
          <w:rFonts w:ascii="Calibri" w:hAnsi="Calibri"/>
          <w:kern w:val="2"/>
          <w:sz w:val="22"/>
          <w:szCs w:val="22"/>
          <w:lang w:val="hr-HR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ili s njim izjednačen studij – ekonomskog smjera,</w:t>
      </w:r>
    </w:p>
    <w:p w14:paraId="67B618C4" w14:textId="77777777" w:rsidR="002A3E02" w:rsidRPr="00CA6776" w:rsidRDefault="002A3E02">
      <w:pPr>
        <w:numPr>
          <w:ilvl w:val="0"/>
          <w:numId w:val="4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najmanje </w:t>
      </w:r>
      <w:r w:rsidR="00735C02">
        <w:rPr>
          <w:rFonts w:ascii="Calibri" w:hAnsi="Calibri"/>
          <w:kern w:val="2"/>
          <w:sz w:val="22"/>
          <w:szCs w:val="22"/>
          <w:lang w:val="hr-HR" w:eastAsia="en-US"/>
        </w:rPr>
        <w:t>2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godin</w:t>
      </w:r>
      <w:r w:rsidR="00735C02">
        <w:rPr>
          <w:rFonts w:ascii="Calibri" w:hAnsi="Calibri"/>
          <w:kern w:val="2"/>
          <w:sz w:val="22"/>
          <w:szCs w:val="22"/>
          <w:lang w:val="hr-HR" w:eastAsia="en-US"/>
        </w:rPr>
        <w:t>e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radnog </w:t>
      </w: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iskustva na računovodstvenim poslovima,</w:t>
      </w:r>
    </w:p>
    <w:p w14:paraId="4FE0F8AF" w14:textId="77777777" w:rsidR="002A3E02" w:rsidRPr="00CA6776" w:rsidRDefault="002A3E02">
      <w:pPr>
        <w:numPr>
          <w:ilvl w:val="0"/>
          <w:numId w:val="4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jezika,</w:t>
      </w:r>
    </w:p>
    <w:p w14:paraId="04B1377B" w14:textId="77777777" w:rsidR="002A3E02" w:rsidRPr="0028502C" w:rsidRDefault="002A3E02">
      <w:pPr>
        <w:numPr>
          <w:ilvl w:val="0"/>
          <w:numId w:val="4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</w:t>
      </w:r>
    </w:p>
    <w:p w14:paraId="1DAA1E5C" w14:textId="77777777" w:rsidR="005C27BC" w:rsidRPr="000648C9" w:rsidRDefault="002A3E02">
      <w:pPr>
        <w:numPr>
          <w:ilvl w:val="0"/>
          <w:numId w:val="43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225B7D80" w14:textId="77777777" w:rsidR="005461C4" w:rsidRPr="0028502C" w:rsidRDefault="002A3E02" w:rsidP="002A3E02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2AEA5551" w14:textId="77777777" w:rsidR="005461C4" w:rsidRPr="005461C4" w:rsidRDefault="005461C4">
      <w:pPr>
        <w:pStyle w:val="Odlomakpopisa"/>
        <w:numPr>
          <w:ilvl w:val="0"/>
          <w:numId w:val="44"/>
        </w:numPr>
        <w:rPr>
          <w:rFonts w:ascii="Calibri" w:hAnsi="Calibri"/>
          <w:kern w:val="2"/>
          <w:sz w:val="22"/>
          <w:szCs w:val="22"/>
          <w:lang w:val="hr-HR" w:eastAsia="en-US"/>
        </w:rPr>
      </w:pPr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>organizira i vodi rad</w:t>
      </w: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 odsjeka</w:t>
      </w:r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 xml:space="preserve"> sukladno članku </w:t>
      </w:r>
      <w:r w:rsidR="00F92956">
        <w:rPr>
          <w:rFonts w:ascii="Calibri" w:hAnsi="Calibri"/>
          <w:kern w:val="2"/>
          <w:sz w:val="22"/>
          <w:szCs w:val="22"/>
          <w:lang w:val="hr-HR" w:eastAsia="en-US"/>
        </w:rPr>
        <w:t>9</w:t>
      </w:r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>. ovog Pravilnika</w:t>
      </w:r>
    </w:p>
    <w:p w14:paraId="7AD7D8A4" w14:textId="77777777" w:rsidR="005461C4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prati, tumači i provodi zakonske propise iz svog djelokruga rada,</w:t>
      </w:r>
    </w:p>
    <w:p w14:paraId="459F1213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rad u računovodstvu i koordinira rad s ostalim službama uz odgovornost za rad računovodstva,</w:t>
      </w:r>
    </w:p>
    <w:p w14:paraId="02853E8B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sastavlja financijske izvještaje i tumači ih nadležnima,</w:t>
      </w:r>
    </w:p>
    <w:p w14:paraId="4CBD1397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financijsko knjigovodstvo i odgovara za uredno knjiženje financijskog poslovanja,</w:t>
      </w:r>
    </w:p>
    <w:p w14:paraId="0CA5716F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kontrolira financijsku dokumentaciju, kontiranje, knjiženje, usklađivanje financijskih dokumenata,</w:t>
      </w:r>
    </w:p>
    <w:p w14:paraId="41FD772E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financijsko-planske analize poslovanja Dvora Trakošćan</w:t>
      </w:r>
    </w:p>
    <w:p w14:paraId="33D200F8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sastavlja periodične obračune i završne račune, odgovara za točnost, ispravnost i predaju na vrijeme,</w:t>
      </w:r>
    </w:p>
    <w:p w14:paraId="1A7BFB18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financijske izvještaje za tijela državne uprave, banku i sl.,</w:t>
      </w:r>
    </w:p>
    <w:p w14:paraId="215C88C2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surađuje s bankom i Financijskom agencijom,</w:t>
      </w:r>
    </w:p>
    <w:p w14:paraId="75F7476D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 područja knjigovodstva vodi pomoćnu evidenciju i brigu o svrsishodnom (namjenskom) trošenju sredstava prema odobrenom financijskom planu,</w:t>
      </w:r>
    </w:p>
    <w:p w14:paraId="2A7C0F58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obavlja nadzor financijskog, materijalnog i blagajničkog poslovanja, </w:t>
      </w:r>
    </w:p>
    <w:p w14:paraId="7465686D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usklađuje analitičke evidencije s financijskim knjigovodstvom,</w:t>
      </w:r>
    </w:p>
    <w:p w14:paraId="7164060C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sastavlja godišnju i polugodišnju bruto bilancu,</w:t>
      </w:r>
    </w:p>
    <w:p w14:paraId="2548DC4B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izvješće o mjesečnim troškovima,</w:t>
      </w:r>
    </w:p>
    <w:p w14:paraId="7737EC4E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naplatu potraživanja i dugovanja Muzeja,</w:t>
      </w:r>
    </w:p>
    <w:p w14:paraId="37715BFB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obavještava ravnatelja i Upravno vijeće o financijskom stanju i poslovanju,</w:t>
      </w:r>
    </w:p>
    <w:p w14:paraId="12E2788A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točnom obračunu i izvršenju obveza prema zakonskim propisima,</w:t>
      </w:r>
    </w:p>
    <w:p w14:paraId="1536FD22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rad s Inventarnom komisijom kod godišnje inventarizacije imovine Muzeja,</w:t>
      </w:r>
    </w:p>
    <w:p w14:paraId="7999C143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izradi Financijskog plana Muzeja,</w:t>
      </w:r>
    </w:p>
    <w:p w14:paraId="1A982539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financijske izvještaje o izložbama i drugim aktivnostima Muzeja,</w:t>
      </w:r>
    </w:p>
    <w:p w14:paraId="59D8B52D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arhiviranju, odlaganju i ovjeravanju poslovnih financijskih dokumenata,</w:t>
      </w:r>
    </w:p>
    <w:p w14:paraId="69AB6566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potrebnu korespondenciju u vezi s poslovima računovodstva,</w:t>
      </w:r>
    </w:p>
    <w:p w14:paraId="6F5DE307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surađuje u sastavljanju Pravilnika ukoliko se u njima reguliraju pitanja iz  područja računovodstva,</w:t>
      </w:r>
    </w:p>
    <w:p w14:paraId="7FDB6FBC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mjere za unapređenje poslovanja,</w:t>
      </w:r>
    </w:p>
    <w:p w14:paraId="205A8A97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kontaktira sa strankama i suradnicima u materijalno-financijskom poslovanju,</w:t>
      </w:r>
    </w:p>
    <w:p w14:paraId="4C83901B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zakone, financijske propise, polazi seminare i savjetovanja iz područja knjigovodstva.</w:t>
      </w:r>
    </w:p>
    <w:p w14:paraId="6E3C400F" w14:textId="77777777" w:rsidR="002A3E02" w:rsidRPr="0028502C" w:rsidRDefault="002A3E02">
      <w:pPr>
        <w:numPr>
          <w:ilvl w:val="0"/>
          <w:numId w:val="4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18728101" w14:textId="77777777" w:rsidR="002A3E02" w:rsidRPr="0028502C" w:rsidRDefault="002A3E02" w:rsidP="002A3E02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BCBB915" w14:textId="77777777" w:rsidR="002A3E02" w:rsidRPr="0028502C" w:rsidRDefault="002A3E02" w:rsidP="002A3E02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18863E6" w14:textId="77777777" w:rsidR="002A3E02" w:rsidRDefault="002A3E02" w:rsidP="00735C02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786D3F66" w14:textId="77777777" w:rsidR="0028502C" w:rsidRPr="0028502C" w:rsidRDefault="0028502C">
      <w:pPr>
        <w:numPr>
          <w:ilvl w:val="0"/>
          <w:numId w:val="63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TAJNIK USTANOVE </w:t>
      </w:r>
    </w:p>
    <w:p w14:paraId="12262BE3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5D6E5272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6C5DB4FB" w14:textId="77777777" w:rsidR="0028502C" w:rsidRPr="0028502C" w:rsidRDefault="0028502C">
      <w:pPr>
        <w:numPr>
          <w:ilvl w:val="0"/>
          <w:numId w:val="3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pravnog ili ekonomskog smjera ,</w:t>
      </w:r>
    </w:p>
    <w:p w14:paraId="61F4EBA8" w14:textId="77777777" w:rsidR="0028502C" w:rsidRPr="00CA6776" w:rsidRDefault="0028502C">
      <w:pPr>
        <w:numPr>
          <w:ilvl w:val="0"/>
          <w:numId w:val="3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najmanje </w:t>
      </w:r>
      <w:r w:rsidR="00735C02" w:rsidRPr="00CA6776">
        <w:rPr>
          <w:rFonts w:ascii="Calibri" w:hAnsi="Calibri"/>
          <w:kern w:val="2"/>
          <w:sz w:val="22"/>
          <w:szCs w:val="22"/>
          <w:lang w:val="hr-HR" w:eastAsia="en-US"/>
        </w:rPr>
        <w:t>3</w:t>
      </w: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 godin</w:t>
      </w:r>
      <w:r w:rsidR="00735C02" w:rsidRPr="00CA6776">
        <w:rPr>
          <w:rFonts w:ascii="Calibri" w:hAnsi="Calibri"/>
          <w:kern w:val="2"/>
          <w:sz w:val="22"/>
          <w:szCs w:val="22"/>
          <w:lang w:val="hr-HR" w:eastAsia="en-US"/>
        </w:rPr>
        <w:t>e</w:t>
      </w: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 radnog iskustva </w:t>
      </w:r>
    </w:p>
    <w:p w14:paraId="0C016A38" w14:textId="77777777" w:rsidR="0028502C" w:rsidRPr="0028502C" w:rsidRDefault="0028502C">
      <w:pPr>
        <w:numPr>
          <w:ilvl w:val="0"/>
          <w:numId w:val="3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certifikat za poslove provođenje postupaka javne nabave ili stjecanje istog u roku od 6 mjeseci od dana zasnivanja radnog odnosa,</w:t>
      </w:r>
    </w:p>
    <w:p w14:paraId="2D54A62F" w14:textId="77777777" w:rsidR="0028502C" w:rsidRPr="0028502C" w:rsidRDefault="0028502C">
      <w:pPr>
        <w:numPr>
          <w:ilvl w:val="0"/>
          <w:numId w:val="3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jezika;</w:t>
      </w:r>
    </w:p>
    <w:p w14:paraId="237829A0" w14:textId="77777777" w:rsidR="0028502C" w:rsidRPr="0028502C" w:rsidRDefault="0028502C">
      <w:pPr>
        <w:numPr>
          <w:ilvl w:val="0"/>
          <w:numId w:val="3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</w:t>
      </w:r>
    </w:p>
    <w:p w14:paraId="53E19CB7" w14:textId="77777777" w:rsidR="0028502C" w:rsidRPr="0028502C" w:rsidRDefault="0028502C">
      <w:pPr>
        <w:numPr>
          <w:ilvl w:val="0"/>
          <w:numId w:val="30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1145FE2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45343107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obračunava i isplaćuje plaće zaposlenika,</w:t>
      </w:r>
    </w:p>
    <w:p w14:paraId="7E49B3FA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radnog vremena, korištenja godišnjih odmora, plaćenih i neplaćenih dopusta, broja zaposlenika te o tome izrađuje mjesečne i druge službene izvještaje,</w:t>
      </w:r>
    </w:p>
    <w:p w14:paraId="6C8A873D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obračun autorskih honorara i ugovora o djelu,</w:t>
      </w:r>
    </w:p>
    <w:p w14:paraId="19730E19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prikuplja podatke i izrađuje statističke izvještaje o zaposlenicima, fundusu, muzejskom prostoru i slično,  </w:t>
      </w:r>
    </w:p>
    <w:p w14:paraId="6DF08DF3" w14:textId="77777777" w:rsidR="0028502C" w:rsidRPr="00A04BAE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opće, administrativne i tajničke poslove u sustavu Muzeja u skladu s Planom i programom rada,  </w:t>
      </w:r>
    </w:p>
    <w:p w14:paraId="40829E4F" w14:textId="77777777" w:rsidR="0028502C" w:rsidRPr="00A04BAE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plaća račune,</w:t>
      </w:r>
    </w:p>
    <w:p w14:paraId="6E00206D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obračunava i isplaćuje putne naloge i gotovinske račune,</w:t>
      </w:r>
    </w:p>
    <w:p w14:paraId="15E8ECBD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evidenciju službenih putovanja </w:t>
      </w:r>
    </w:p>
    <w:p w14:paraId="23CEBAF2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matičnu evidenciju zaposlenika,</w:t>
      </w:r>
    </w:p>
    <w:p w14:paraId="4CE696CD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o zasnivanju i prestanku radnog odnosa,</w:t>
      </w:r>
    </w:p>
    <w:p w14:paraId="45341BDA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evidenciju godišnjih odmora,</w:t>
      </w:r>
    </w:p>
    <w:p w14:paraId="7B1D4AD1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poslove javne nabave,</w:t>
      </w:r>
    </w:p>
    <w:p w14:paraId="2DCC1EDA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popisu inventara (inventurama)</w:t>
      </w:r>
    </w:p>
    <w:p w14:paraId="0AC84C78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vodi poslove vezane uz statistiku i ostala izvješća,</w:t>
      </w:r>
    </w:p>
    <w:p w14:paraId="412A3EB5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0CB4788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  </w:t>
      </w:r>
    </w:p>
    <w:p w14:paraId="0281880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Probni rad: 6 mjeseci</w:t>
      </w:r>
    </w:p>
    <w:p w14:paraId="3E4D117F" w14:textId="77777777" w:rsidR="000648C9" w:rsidRPr="0028502C" w:rsidRDefault="000648C9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DA50683" w14:textId="77777777" w:rsidR="0028502C" w:rsidRPr="0028502C" w:rsidRDefault="0028502C">
      <w:pPr>
        <w:numPr>
          <w:ilvl w:val="0"/>
          <w:numId w:val="63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SAVJETNIK ZA PRAVNE POSLOVE</w:t>
      </w:r>
    </w:p>
    <w:p w14:paraId="2EF7A41C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  <w:bookmarkStart w:id="8" w:name="_Hlk146709279"/>
    </w:p>
    <w:p w14:paraId="6D5F9BD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07E96C02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9" w:name="_Hlk146785018"/>
      <w:bookmarkEnd w:id="8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– pravnog smjera</w:t>
      </w:r>
    </w:p>
    <w:bookmarkEnd w:id="9"/>
    <w:p w14:paraId="20E13C81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najmanje </w:t>
      </w:r>
      <w:r w:rsidR="00735C02">
        <w:rPr>
          <w:rFonts w:ascii="Calibri" w:hAnsi="Calibri"/>
          <w:kern w:val="2"/>
          <w:sz w:val="22"/>
          <w:szCs w:val="22"/>
          <w:lang w:val="hr-HR" w:eastAsia="en-US"/>
        </w:rPr>
        <w:t>3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godina radnog iskustva </w:t>
      </w: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na pravnim poslovima</w:t>
      </w:r>
    </w:p>
    <w:p w14:paraId="7BDAE80B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certifikat za poslove provođenje postupaka javne nabave ili stjecanje istog u roku od 6 mjeseci od dana zasnivanja radnog odnosa,</w:t>
      </w:r>
    </w:p>
    <w:p w14:paraId="1804DD44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jezika;</w:t>
      </w:r>
    </w:p>
    <w:p w14:paraId="0DA94981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32759E80" w14:textId="77777777" w:rsidR="0028502C" w:rsidRPr="0028502C" w:rsidRDefault="0028502C">
      <w:pPr>
        <w:numPr>
          <w:ilvl w:val="0"/>
          <w:numId w:val="32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654E56A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95F7A26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kontrolira izvršavanje svih pravnih i kadrovskih poslova i zadataka u Muzeju,</w:t>
      </w:r>
    </w:p>
    <w:p w14:paraId="2EDDB4BC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zastupa interese Muzeja u sporovima s drugim poduzećima, udrugama ustanovama (na temelju ovlaštenja ravnatelja),</w:t>
      </w:r>
    </w:p>
    <w:p w14:paraId="0A6B5B3B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nacrte svih općih akata Muzeja, te brine o njihovom prihvaćanju, donošenju, oglašavanju i provođenju,</w:t>
      </w:r>
    </w:p>
    <w:p w14:paraId="53978C1F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sve zadatke Muzeja u vezi s promjenama upisa u sudski registar, registracije djelatnosti i slično,</w:t>
      </w:r>
    </w:p>
    <w:p w14:paraId="77E7691C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zastupa Muzej kod sudova i organima vlasti na temelju ovlaštenja ravnatelja,</w:t>
      </w:r>
    </w:p>
    <w:p w14:paraId="03B84DF0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ugovore i sudjeluje u prethodnoj provjeri usklađenosti ponuđenih ugovora s interesima Muzeja prije potpisivanja, te kontrolira njihovu usklađenost za zakonom i općim aktima Muzeja,</w:t>
      </w:r>
    </w:p>
    <w:p w14:paraId="50929FEB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daje prijedlog za izmjene i dopune općih akata prema promjenama zakona i drugih propisa,</w:t>
      </w:r>
    </w:p>
    <w:p w14:paraId="240DC8E6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pruža stručnu pravnu pomoć Upravnom vijeću, Stručnom vijeću i povjerenstvima Muzeja,</w:t>
      </w:r>
    </w:p>
    <w:p w14:paraId="3FE0E0D1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pruža stručnu pomoć ravnatelju te svim djelatnicima u Muzeju radi ostvarivanja njihovih prava iz radnog odnosa, te izrađuje pisane dokumente vezane uz radne odnose,</w:t>
      </w:r>
    </w:p>
    <w:p w14:paraId="311D93C9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sređuje zemljišno-knjižne i druge imovinsko pravne odnose Muzeja,</w:t>
      </w:r>
    </w:p>
    <w:p w14:paraId="56BB4209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poslove obrane u dogovoru sa ravnateljem,</w:t>
      </w:r>
    </w:p>
    <w:p w14:paraId="68E14010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i izrađuje zapisnik sjednica Upravnog vijeća,</w:t>
      </w:r>
    </w:p>
    <w:p w14:paraId="24639C20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se o provođenju mjera koje sprečavaju bilo kakvu diskriminaciju,</w:t>
      </w:r>
    </w:p>
    <w:p w14:paraId="1C694A33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brine se o zaštiti osobnih podataka i privatnosti radnika Muzeja,   </w:t>
      </w:r>
    </w:p>
    <w:p w14:paraId="0E504073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raspored korištenja službenih automobila,      </w:t>
      </w:r>
    </w:p>
    <w:p w14:paraId="37C53EEA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zaštiti na radu,</w:t>
      </w:r>
    </w:p>
    <w:p w14:paraId="250B6742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 suradnji s tajnikom ustanove organizira i provodi postupke javne i/ili jednostavne nabave za potrebe Muzeja, planira te objavljuje rezultate istih na propisanim portalima i obrascima,</w:t>
      </w:r>
    </w:p>
    <w:p w14:paraId="4185170F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pomaže u administriranju EU projekata i izradi aplikacija na natječaje,              </w:t>
      </w:r>
    </w:p>
    <w:p w14:paraId="29D26A40" w14:textId="77777777" w:rsidR="0028502C" w:rsidRPr="0028502C" w:rsidRDefault="0028502C">
      <w:pPr>
        <w:numPr>
          <w:ilvl w:val="0"/>
          <w:numId w:val="3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i zadatke prema nalogu i uputi ravnatelja.</w:t>
      </w:r>
    </w:p>
    <w:p w14:paraId="0842DDE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8470FA1" w14:textId="77777777" w:rsidR="00CA6776" w:rsidRDefault="0028502C" w:rsidP="0028502C">
      <w:pPr>
        <w:spacing w:after="160" w:line="259" w:lineRule="auto"/>
        <w:rPr>
          <w:rFonts w:ascii="Calibri" w:hAnsi="Calibri"/>
          <w:color w:val="FF0000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 xml:space="preserve">Probni rad: </w:t>
      </w:r>
      <w:r w:rsidR="000648C9" w:rsidRPr="00CD6B8F">
        <w:rPr>
          <w:rFonts w:ascii="Calibri" w:hAnsi="Calibri"/>
          <w:kern w:val="2"/>
          <w:sz w:val="22"/>
          <w:szCs w:val="22"/>
          <w:lang w:val="hr-HR" w:eastAsia="en-US"/>
        </w:rPr>
        <w:t>6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mjesec</w:t>
      </w:r>
      <w:r w:rsidR="000648C9">
        <w:rPr>
          <w:rFonts w:ascii="Calibri" w:hAnsi="Calibri"/>
          <w:kern w:val="2"/>
          <w:sz w:val="22"/>
          <w:szCs w:val="22"/>
          <w:lang w:val="hr-HR" w:eastAsia="en-US"/>
        </w:rPr>
        <w:t>i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</w:p>
    <w:p w14:paraId="292F55E0" w14:textId="77777777" w:rsidR="003C0788" w:rsidRPr="0028502C" w:rsidRDefault="003C0788">
      <w:pPr>
        <w:numPr>
          <w:ilvl w:val="0"/>
          <w:numId w:val="64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VODITELJ MARKETINGA</w:t>
      </w: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 I ODNOSA S JAVNOŠĆU</w:t>
      </w:r>
    </w:p>
    <w:p w14:paraId="17FE49AB" w14:textId="77777777" w:rsidR="003C0788" w:rsidRPr="0028502C" w:rsidRDefault="003C0788" w:rsidP="003C0788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  <w:bookmarkStart w:id="10" w:name="_Hlk146708594"/>
    </w:p>
    <w:p w14:paraId="115CF00D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bookmarkEnd w:id="10"/>
    <w:p w14:paraId="3571EEC7" w14:textId="77777777" w:rsidR="003C0788" w:rsidRPr="0028502C" w:rsidRDefault="003C0788">
      <w:pPr>
        <w:numPr>
          <w:ilvl w:val="0"/>
          <w:numId w:val="2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 sveučilišni diplomski studij ili sveučilišni integrirani prijediplomski i diplomski studij ili stručni diplomski studij ili s njim izjednačen studij </w:t>
      </w:r>
      <w:r w:rsidR="00735C02" w:rsidRPr="00CA6776">
        <w:rPr>
          <w:rFonts w:ascii="Calibri" w:hAnsi="Calibri"/>
          <w:kern w:val="2"/>
          <w:sz w:val="22"/>
          <w:szCs w:val="22"/>
          <w:lang w:val="hr-HR" w:eastAsia="en-US"/>
        </w:rPr>
        <w:t>društvenog smjera</w:t>
      </w:r>
    </w:p>
    <w:p w14:paraId="6EE209C7" w14:textId="77777777" w:rsidR="003C0788" w:rsidRPr="0028502C" w:rsidRDefault="003C0788">
      <w:pPr>
        <w:numPr>
          <w:ilvl w:val="0"/>
          <w:numId w:val="2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</w:t>
      </w:r>
      <w:r w:rsidRPr="0028502C">
        <w:rPr>
          <w:rFonts w:ascii="Calibri" w:hAnsi="Calibri"/>
          <w:kern w:val="2"/>
          <w:sz w:val="22"/>
          <w:szCs w:val="22"/>
          <w:lang w:val="hr-HR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najmanje jednog stranog svjetskog jezika </w:t>
      </w:r>
    </w:p>
    <w:p w14:paraId="709E0E0D" w14:textId="77777777" w:rsidR="003C0788" w:rsidRPr="0028502C" w:rsidRDefault="003C0788">
      <w:pPr>
        <w:numPr>
          <w:ilvl w:val="0"/>
          <w:numId w:val="2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znanje rada na računalu</w:t>
      </w:r>
    </w:p>
    <w:p w14:paraId="7A8E052D" w14:textId="77777777" w:rsidR="003C0788" w:rsidRPr="0028502C" w:rsidRDefault="003C0788">
      <w:pPr>
        <w:numPr>
          <w:ilvl w:val="0"/>
          <w:numId w:val="2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35698450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C05B95F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72A52FD9" w14:textId="77777777" w:rsidR="003C0788" w:rsidRDefault="003C0788">
      <w:pPr>
        <w:numPr>
          <w:ilvl w:val="0"/>
          <w:numId w:val="26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osmišljava, planira i provodi promotivne aktivnosti i odnose s javnošću, te organizira sve </w:t>
      </w:r>
      <w:r w:rsidR="00735C02">
        <w:rPr>
          <w:rFonts w:ascii="Calibri" w:hAnsi="Calibri"/>
          <w:kern w:val="2"/>
          <w:sz w:val="22"/>
          <w:szCs w:val="22"/>
          <w:lang w:val="hr-HR" w:eastAsia="en-US"/>
        </w:rPr>
        <w:t>p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oslove marketinga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i odnosa s javnošću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u Muzeju </w:t>
      </w:r>
    </w:p>
    <w:p w14:paraId="46299CD4" w14:textId="77777777" w:rsidR="00735C02" w:rsidRPr="00735C02" w:rsidRDefault="00735C02">
      <w:pPr>
        <w:pStyle w:val="Odlomakpopisa"/>
        <w:numPr>
          <w:ilvl w:val="0"/>
          <w:numId w:val="26"/>
        </w:numPr>
        <w:rPr>
          <w:rFonts w:ascii="Calibri" w:hAnsi="Calibri"/>
          <w:kern w:val="2"/>
          <w:sz w:val="22"/>
          <w:szCs w:val="22"/>
          <w:lang w:val="hr-HR" w:eastAsia="en-US"/>
        </w:rPr>
      </w:pP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vodi promociju programskih aktivnosti</w:t>
      </w:r>
      <w:r w:rsidR="00BF2DEF">
        <w:t>,</w:t>
      </w:r>
      <w:r w:rsidR="00BF2DEF" w:rsidRPr="00BF2DEF">
        <w:rPr>
          <w:rFonts w:ascii="Calibri" w:hAnsi="Calibri"/>
          <w:kern w:val="2"/>
          <w:sz w:val="22"/>
          <w:szCs w:val="22"/>
          <w:lang w:val="hr-HR" w:eastAsia="en-US"/>
        </w:rPr>
        <w:t>pedagošk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>ih</w:t>
      </w:r>
      <w:r w:rsidR="00BF2DEF" w:rsidRP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program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>a</w:t>
      </w:r>
      <w:r w:rsidR="00BF2DEF" w:rsidRP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i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programa</w:t>
      </w:r>
      <w:r w:rsidR="00BF2DEF" w:rsidRP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rad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>a</w:t>
      </w:r>
      <w:r w:rsidR="00BF2DEF" w:rsidRP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s publikom</w:t>
      </w: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 xml:space="preserve"> Muzeja prema javnosti putem dostupnih kanala komunikacije (web stranica, društvene mreže, mediji, direktno oglašavanje i dr.),</w:t>
      </w:r>
    </w:p>
    <w:p w14:paraId="45725ABD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komunicira s medijima i ostalim interesnim skupinama u svojstvu glasnogovornika Muzeja,</w:t>
      </w:r>
    </w:p>
    <w:p w14:paraId="4F0FE9D0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surađuje s turističkim zajednicama, kao i turističkim agencijama u Hrvatskoj i inozemstvu, te ostalim dionicima s toga područja u cilju promidžbe osnovne djelatnosti Muzeja, stalnih i povremenih izložbenih programa, kao i svih ostalih programskih aktivnosti i događanja u Muzeju,</w:t>
      </w:r>
    </w:p>
    <w:p w14:paraId="3089B2A5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 suradnji s kolegama osigurava odgovore na upite medija,</w:t>
      </w:r>
    </w:p>
    <w:p w14:paraId="2D9734DE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osmišljava i provodi kreativne PR kampanje za izložbe i događanja u muzeju</w:t>
      </w:r>
    </w:p>
    <w:p w14:paraId="1CD3E2B8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dogovara nastupe i gostovanja muzejskih programskih suradnika, vodi i koordinira sva događanja u Muzeju</w:t>
      </w:r>
    </w:p>
    <w:p w14:paraId="07AD7DEC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aktivno kontinuirano upravlja komunikacijom na društvenim mrežama i web stranicama,</w:t>
      </w:r>
    </w:p>
    <w:p w14:paraId="25C46861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izradi brošura, letaka, promotivnih filmova i drugih promidžbenih materijala</w:t>
      </w:r>
    </w:p>
    <w:p w14:paraId="7AE51A11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šalje obavijesti o otvorenju izložbi i ostalih događanja u Muzeju te vodi računa o pravovremenosti slanja obavijesti,</w:t>
      </w:r>
    </w:p>
    <w:p w14:paraId="4225ED4B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kontrolira i odobrava sve liste primatelja elektroničke pošte,</w:t>
      </w:r>
    </w:p>
    <w:p w14:paraId="440D3E79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inicira ugovore o poslovnoj suradnji na području marketinga u suradnji s tajnikom Muzeja i ravnateljem,</w:t>
      </w:r>
    </w:p>
    <w:p w14:paraId="4B2274D5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izradi programa koji se prijavljuju (ministarstvo, TZ i slično) i privatnim (sponzori, pokrovitelji) izvorima financiranja,</w:t>
      </w:r>
    </w:p>
    <w:p w14:paraId="03E8F729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s ravnateljem u izradi izvješća za nadležno ministarstvo, turističku zajednicu te sponzore i partnere po pojedinim projektima u izradi,</w:t>
      </w:r>
    </w:p>
    <w:p w14:paraId="1B5E82F7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dogovara medijska pokroviteljstva,</w:t>
      </w:r>
    </w:p>
    <w:p w14:paraId="13D2F182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dogovara sponzorska sredstva za pojedine izložbe ili rad Muzeja,</w:t>
      </w:r>
    </w:p>
    <w:p w14:paraId="1E87CF69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prijave na natječaje za dodjelu sponzorstava i donacija,</w:t>
      </w:r>
    </w:p>
    <w:p w14:paraId="5B2CB80C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surađuje s voditeljima zbirki u koncipiranju promocije istih,</w:t>
      </w:r>
    </w:p>
    <w:p w14:paraId="5D9D9A72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 suradnji s kustosima i ravnateljem sudjeluje u koncepciji promocije pojedinih izložbi i drugih muzejskih događanja,</w:t>
      </w:r>
    </w:p>
    <w:p w14:paraId="023AEB73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projekte promotivnih nastupa Muzeja izvan muzejskog prostora (specijalizirani sajmovi, gostovanja i slično),</w:t>
      </w:r>
    </w:p>
    <w:p w14:paraId="29673AB3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vizualnom identitetu Muzeja,</w:t>
      </w:r>
    </w:p>
    <w:p w14:paraId="7843A70A" w14:textId="77777777" w:rsidR="003C0788" w:rsidRPr="0028502C" w:rsidRDefault="003C0788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prati stručnu literaturu, radionice i slično u svrhu obrazovanja s područja marketinga</w:t>
      </w:r>
      <w:r w:rsidR="00BF2DEF">
        <w:rPr>
          <w:rFonts w:ascii="Calibri" w:hAnsi="Calibri"/>
          <w:kern w:val="2"/>
          <w:sz w:val="22"/>
          <w:szCs w:val="22"/>
          <w:lang w:val="hr-HR" w:eastAsia="en-US"/>
        </w:rPr>
        <w:t xml:space="preserve"> i odnosa s javnošću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</w:t>
      </w:r>
    </w:p>
    <w:p w14:paraId="566C1C73" w14:textId="77777777" w:rsidR="00735C02" w:rsidRPr="00735C02" w:rsidRDefault="00735C02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 xml:space="preserve">surađuje u organiziranju svih događanja Muzeja koja imaju svrhu promoviranje </w:t>
      </w:r>
      <w:proofErr w:type="spellStart"/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brenda</w:t>
      </w:r>
      <w:proofErr w:type="spellEnd"/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 xml:space="preserve"> Dvor Trakošćan,</w:t>
      </w:r>
    </w:p>
    <w:p w14:paraId="0C8C3E53" w14:textId="77777777" w:rsidR="00735C02" w:rsidRPr="00BF2DEF" w:rsidRDefault="00735C02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 xml:space="preserve">organizira tiskovne konferencije (priprema press materijale, brine o pravovremenim pozivima novinarima, vodi evidenciju o prisutnim novinarima, priprema objave za javnost uz pripadajuće </w:t>
      </w:r>
      <w:proofErr w:type="spellStart"/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vizuale</w:t>
      </w:r>
      <w:proofErr w:type="spellEnd"/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, ažurno izvještava o održanim tiskovnim konferencijama i sl.)</w:t>
      </w:r>
    </w:p>
    <w:p w14:paraId="7B3FA1C2" w14:textId="77777777" w:rsidR="00735C02" w:rsidRPr="00735C02" w:rsidRDefault="00735C02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priprema materijale za stručne časopise,</w:t>
      </w:r>
    </w:p>
    <w:p w14:paraId="532D84BD" w14:textId="77777777" w:rsidR="00735C02" w:rsidRPr="00735C02" w:rsidRDefault="00735C02">
      <w:pPr>
        <w:numPr>
          <w:ilvl w:val="0"/>
          <w:numId w:val="2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>u suradnji s dokumentaristom izrađuje završna izvješća o medijskom praćenju svake izložbe odnosno važnijih događanja koja Muzej organizira za ravnatelja</w:t>
      </w:r>
      <w:r w:rsidR="005E5F9E">
        <w:rPr>
          <w:rFonts w:ascii="Calibri" w:hAnsi="Calibri"/>
          <w:kern w:val="2"/>
          <w:sz w:val="22"/>
          <w:szCs w:val="22"/>
          <w:lang w:val="hr-HR" w:eastAsia="en-US"/>
        </w:rPr>
        <w:t xml:space="preserve"> i</w:t>
      </w:r>
      <w:r w:rsidRPr="00735C02">
        <w:rPr>
          <w:rFonts w:ascii="Calibri" w:hAnsi="Calibri"/>
          <w:kern w:val="2"/>
          <w:sz w:val="22"/>
          <w:szCs w:val="22"/>
          <w:lang w:val="hr-HR" w:eastAsia="en-US"/>
        </w:rPr>
        <w:t xml:space="preserve"> sponzore</w:t>
      </w:r>
    </w:p>
    <w:p w14:paraId="144A2AD8" w14:textId="77777777" w:rsidR="003C0788" w:rsidRPr="0028502C" w:rsidRDefault="003C0788" w:rsidP="003C0788">
      <w:pPr>
        <w:jc w:val="both"/>
        <w:rPr>
          <w:rFonts w:ascii="Times New Roman" w:hAnsi="Times New Roman"/>
          <w:szCs w:val="24"/>
          <w:lang w:val="hr-BA"/>
        </w:rPr>
      </w:pPr>
    </w:p>
    <w:p w14:paraId="7C5A4E52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2F7BA649" w14:textId="77777777" w:rsidR="003C0788" w:rsidRPr="0028502C" w:rsidRDefault="003C0788" w:rsidP="0028502C">
      <w:pPr>
        <w:spacing w:after="160" w:line="259" w:lineRule="auto"/>
        <w:rPr>
          <w:rFonts w:ascii="Calibri" w:hAnsi="Calibri"/>
          <w:color w:val="FF0000"/>
          <w:kern w:val="2"/>
          <w:sz w:val="22"/>
          <w:szCs w:val="22"/>
          <w:lang w:val="hr-HR" w:eastAsia="en-US"/>
        </w:rPr>
      </w:pPr>
    </w:p>
    <w:p w14:paraId="35A71A28" w14:textId="77777777" w:rsidR="003C0788" w:rsidRPr="00CD6B8F" w:rsidRDefault="000648C9">
      <w:pPr>
        <w:numPr>
          <w:ilvl w:val="0"/>
          <w:numId w:val="64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VIŠI INFORMATIČAR</w:t>
      </w:r>
    </w:p>
    <w:p w14:paraId="66A34FFD" w14:textId="77777777" w:rsidR="003C0788" w:rsidRPr="0028502C" w:rsidRDefault="003C0788" w:rsidP="003C0788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2240867C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20741A44" w14:textId="77777777" w:rsidR="003C0788" w:rsidRPr="00CA6776" w:rsidRDefault="000648C9">
      <w:pPr>
        <w:numPr>
          <w:ilvl w:val="0"/>
          <w:numId w:val="5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kern w:val="2"/>
          <w:sz w:val="22"/>
          <w:szCs w:val="22"/>
          <w:lang w:val="hr-HR" w:eastAsia="en-US"/>
        </w:rPr>
        <w:t>završen preddiplomski stručni studij ili preddiplomski sveučilišni studij</w:t>
      </w: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="003C0788" w:rsidRPr="00CA6776">
        <w:rPr>
          <w:rFonts w:ascii="Calibri" w:hAnsi="Calibri"/>
          <w:kern w:val="2"/>
          <w:sz w:val="22"/>
          <w:szCs w:val="22"/>
          <w:lang w:val="hr-HR" w:eastAsia="en-US"/>
        </w:rPr>
        <w:t>ili s njim izjednačen studij – informatičkog, elektrotehničkog ili matematičkog smjera,</w:t>
      </w:r>
    </w:p>
    <w:p w14:paraId="212066AA" w14:textId="77777777" w:rsidR="003C0788" w:rsidRPr="00CA6776" w:rsidRDefault="003C0788">
      <w:pPr>
        <w:numPr>
          <w:ilvl w:val="0"/>
          <w:numId w:val="5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znanje rada i administracije Windows radne okoline,</w:t>
      </w:r>
    </w:p>
    <w:p w14:paraId="730F57EE" w14:textId="77777777" w:rsidR="003C0788" w:rsidRPr="00CA6776" w:rsidRDefault="003C0788">
      <w:pPr>
        <w:numPr>
          <w:ilvl w:val="0"/>
          <w:numId w:val="5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poznavanje struktura baza podataka i programskih rješenja,</w:t>
      </w:r>
    </w:p>
    <w:p w14:paraId="2EAD2CF0" w14:textId="77777777" w:rsidR="003C0788" w:rsidRPr="00CA6776" w:rsidRDefault="003C0788">
      <w:pPr>
        <w:numPr>
          <w:ilvl w:val="0"/>
          <w:numId w:val="54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znanje najmanje jednog stranog svjetskog jezika.</w:t>
      </w:r>
    </w:p>
    <w:p w14:paraId="44A1C72F" w14:textId="77777777" w:rsidR="003C0788" w:rsidRPr="00CA6776" w:rsidRDefault="003C0788">
      <w:pPr>
        <w:numPr>
          <w:ilvl w:val="0"/>
          <w:numId w:val="54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CA6776">
        <w:rPr>
          <w:rFonts w:ascii="Calibri" w:hAnsi="Calibri"/>
          <w:kern w:val="2"/>
          <w:sz w:val="22"/>
          <w:szCs w:val="22"/>
          <w:lang w:val="hr-HR" w:eastAsia="en-US"/>
        </w:rPr>
        <w:t>vozačka dozvola B kategorije,</w:t>
      </w:r>
    </w:p>
    <w:p w14:paraId="0D63214E" w14:textId="77777777" w:rsidR="003C0788" w:rsidRPr="0028502C" w:rsidRDefault="003C0788" w:rsidP="003C0788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F016EE6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650844EB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informatički obrađuje grafičke i slikovne muzejske dokumentacije, posebno radi pohrane, za potrebe pripreme tiska muzejskih publikacija i slično,</w:t>
      </w:r>
    </w:p>
    <w:p w14:paraId="0948E3A2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projektira i uspostavlja informacijski sustav Muzeja i računalnu mrežu Muzeja koristeći dostupna tehnološka u skladu s potrebama Muzeja,</w:t>
      </w:r>
    </w:p>
    <w:p w14:paraId="4C5185C8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poslove izgradnje i razvoja informacijskog sustava Muzeja,</w:t>
      </w:r>
    </w:p>
    <w:p w14:paraId="6E8631E1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projektira, uspostavlja i administrira sustav za pristup internetu i razmjenu e-pošte i tome vodi evidenciju (o korisničkim računima, pristupnim lozinkama i slično),</w:t>
      </w:r>
    </w:p>
    <w:p w14:paraId="2D3477FB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održava multimedijalne aplikacije i surađuje s vanjskim suradnicima na poboljšanju softvera i hardvera,</w:t>
      </w:r>
    </w:p>
    <w:p w14:paraId="50EB99BF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prati provedbu izgradnje i funkcioniranje cjelokupnog informacijskog sustava i o tome podnosi izvješće,</w:t>
      </w:r>
      <w:r w:rsid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 dostavlja godišnji plan i izvještaj u okviru svog djelokruga</w:t>
      </w:r>
    </w:p>
    <w:p w14:paraId="79760BC0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samostalno održava cjelokupne informatičke opreme Muzeja, a po potrebi predlaže angažiranje ovlaštenih servisera i drugih dobavljača,</w:t>
      </w:r>
    </w:p>
    <w:p w14:paraId="40ADBD03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provodi edukaciju drugih djelatnika Muzeja u svezi s korištenjem informatičke opreme,</w:t>
      </w:r>
    </w:p>
    <w:p w14:paraId="6438E418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nabave informatičke opreme, te promjene u informacijskog sustavu u cilju primjene suvremenijih rješenja,</w:t>
      </w:r>
    </w:p>
    <w:p w14:paraId="75935BE9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izradi kratkoročnih i dugoročnih planova opremanja Muzeja s računalnom opremom,</w:t>
      </w:r>
    </w:p>
    <w:p w14:paraId="3139E8C4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sudjeluje u nabavi informatičke opreme i softvera za korisnika temeljem plana i potreba Muzeja,</w:t>
      </w:r>
    </w:p>
    <w:p w14:paraId="15A36911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sudjeluje u izradi aplikacija i baza podataka </w:t>
      </w:r>
    </w:p>
    <w:p w14:paraId="39027E0E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instalira, konfigurira i održava računalne mrežne poslužitelje i baze podataka, te mrežnu opremu, konfigurira domenu, postavlja pristupna prava mrežnim resursima unutar mreže Muzeja i izvan (internetu),</w:t>
      </w:r>
      <w:r w:rsidR="00CA6776">
        <w:rPr>
          <w:rFonts w:ascii="Calibri" w:hAnsi="Calibri"/>
          <w:kern w:val="2"/>
          <w:sz w:val="22"/>
          <w:szCs w:val="22"/>
          <w:lang w:val="hr-HR" w:eastAsia="en-US"/>
        </w:rPr>
        <w:t xml:space="preserve"> brine o antivirusnoj zaštiti</w:t>
      </w:r>
    </w:p>
    <w:p w14:paraId="2FAAA080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smještaju i zaštiti računarske opreme i odgovara za nju,</w:t>
      </w:r>
    </w:p>
    <w:p w14:paraId="3FDC17EE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modele baze podataka i administrira postojeće podatke, kontrolira ispravnost pohranjenih baza podataka, definira sigurnosne zahtjeve baze podataka,</w:t>
      </w:r>
    </w:p>
    <w:p w14:paraId="798EDF99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poslove održavanja i unapređivanja informatičke, komunikacijske i prezentacijske opreme (hardware), te svih informatičkih i multimedijalnih programa (software) koji se koriste u Muzeju,</w:t>
      </w:r>
    </w:p>
    <w:p w14:paraId="7924DE20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planira, izrađuje i redovito ažurira Internet stranice Muzeja </w:t>
      </w:r>
    </w:p>
    <w:p w14:paraId="166A610C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 suradnji s fotografom snima i obrađuje digitalnu fotografiju i ostale digitalne zapise,</w:t>
      </w:r>
    </w:p>
    <w:p w14:paraId="0A19C0BC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za otpis i izlučivanje zastarjelu i nefunkcionalnu opremu,</w:t>
      </w:r>
    </w:p>
    <w:p w14:paraId="1903A8B1" w14:textId="77777777" w:rsidR="003C0788" w:rsidRPr="0028502C" w:rsidRDefault="003C0788">
      <w:pPr>
        <w:numPr>
          <w:ilvl w:val="0"/>
          <w:numId w:val="5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po nalogu ravnatelja.</w:t>
      </w:r>
    </w:p>
    <w:p w14:paraId="3C6B5136" w14:textId="77777777" w:rsidR="003C0788" w:rsidRPr="0028502C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C176652" w14:textId="77777777" w:rsidR="003C0788" w:rsidRDefault="003C0788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Probni rad: </w:t>
      </w:r>
      <w:r w:rsidR="00E0178A" w:rsidRPr="00CD6B8F">
        <w:rPr>
          <w:rFonts w:ascii="Calibri" w:hAnsi="Calibri"/>
          <w:kern w:val="2"/>
          <w:sz w:val="22"/>
          <w:szCs w:val="22"/>
          <w:lang w:val="hr-HR" w:eastAsia="en-US"/>
        </w:rPr>
        <w:t>3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mjesec</w:t>
      </w:r>
      <w:r w:rsidR="00E0178A">
        <w:rPr>
          <w:rFonts w:ascii="Calibri" w:hAnsi="Calibri"/>
          <w:kern w:val="2"/>
          <w:sz w:val="22"/>
          <w:szCs w:val="22"/>
          <w:lang w:val="hr-HR" w:eastAsia="en-US"/>
        </w:rPr>
        <w:t>a</w:t>
      </w:r>
    </w:p>
    <w:p w14:paraId="28BD5299" w14:textId="77777777" w:rsidR="00BF2DEF" w:rsidRPr="0028502C" w:rsidRDefault="00BF2DEF" w:rsidP="003C0788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2168656" w14:textId="77777777" w:rsidR="00BF2DEF" w:rsidRPr="0028502C" w:rsidRDefault="00BF2DEF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STRUČNI SURADNIK ZA EU PROJEKTE</w:t>
      </w:r>
    </w:p>
    <w:p w14:paraId="352C410C" w14:textId="77777777" w:rsidR="00BF2DEF" w:rsidRPr="0028502C" w:rsidRDefault="00BF2DEF" w:rsidP="00BF2DEF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DC83EDA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06202BB5" w14:textId="77777777" w:rsidR="00BF2DEF" w:rsidRPr="0028502C" w:rsidRDefault="00BF2DEF">
      <w:pPr>
        <w:numPr>
          <w:ilvl w:val="0"/>
          <w:numId w:val="4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– društvenog ili humanističkog smjera</w:t>
      </w:r>
    </w:p>
    <w:p w14:paraId="1B3971A2" w14:textId="77777777" w:rsidR="00BF2DEF" w:rsidRPr="0028502C" w:rsidRDefault="00BF2DEF">
      <w:pPr>
        <w:numPr>
          <w:ilvl w:val="0"/>
          <w:numId w:val="4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jezika,</w:t>
      </w:r>
    </w:p>
    <w:p w14:paraId="05C91425" w14:textId="77777777" w:rsidR="00BF2DEF" w:rsidRPr="0028502C" w:rsidRDefault="00BF2DEF">
      <w:pPr>
        <w:numPr>
          <w:ilvl w:val="0"/>
          <w:numId w:val="4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računala</w:t>
      </w:r>
    </w:p>
    <w:p w14:paraId="0E167D13" w14:textId="77777777" w:rsidR="00BF2DEF" w:rsidRPr="0028502C" w:rsidRDefault="00BF2DEF">
      <w:pPr>
        <w:numPr>
          <w:ilvl w:val="0"/>
          <w:numId w:val="47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0FC90D22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2F0992EA" w14:textId="77777777" w:rsidR="000B4A80" w:rsidRDefault="000B4A80">
      <w:pPr>
        <w:numPr>
          <w:ilvl w:val="0"/>
          <w:numId w:val="4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prati objavu poziva na koje se muzej može javiti</w:t>
      </w:r>
    </w:p>
    <w:p w14:paraId="1D55F260" w14:textId="77777777" w:rsidR="00BF2DEF" w:rsidRPr="0028502C" w:rsidRDefault="00BF2DEF">
      <w:pPr>
        <w:numPr>
          <w:ilvl w:val="0"/>
          <w:numId w:val="4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pripremi i praćenju projekata sufinanciranih iz EU fondova (priprema podloga za prijave projekata, izračuni troškova i prikupljanje dozvola od nadležnih tijela, monitoring odobrenih projekata i organizacija koordinacija s vanjskim suradnicima i izvođačima),</w:t>
      </w:r>
    </w:p>
    <w:p w14:paraId="05401EC7" w14:textId="77777777" w:rsidR="00BF2DEF" w:rsidRDefault="00BF2DEF">
      <w:pPr>
        <w:numPr>
          <w:ilvl w:val="0"/>
          <w:numId w:val="4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i izrađuje zapisnik sjednica Stručnog vijeća, te zapisnika s koordinacija građevinskih, restauratorskih i konzervatorskih radova u suradnji s drugim suradnicima.</w:t>
      </w:r>
    </w:p>
    <w:p w14:paraId="07E959DD" w14:textId="77777777" w:rsidR="000B4A80" w:rsidRPr="0028502C" w:rsidRDefault="000B4A80">
      <w:pPr>
        <w:numPr>
          <w:ilvl w:val="0"/>
          <w:numId w:val="4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vodi evidenciju o stručnjacima angažiranim na EU projektu </w:t>
      </w:r>
    </w:p>
    <w:p w14:paraId="1E293526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DE8BFAF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50E5DFC" w14:textId="77777777" w:rsid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3387C58" w14:textId="77777777" w:rsidR="002519DB" w:rsidRDefault="002519DB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906EFBE" w14:textId="77777777" w:rsidR="002519DB" w:rsidRDefault="002519DB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A283992" w14:textId="77777777" w:rsidR="002519DB" w:rsidRPr="0028502C" w:rsidRDefault="002519DB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4355EF1" w14:textId="77777777" w:rsidR="0028502C" w:rsidRPr="0028502C" w:rsidRDefault="0025763F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lastRenderedPageBreak/>
        <w:t xml:space="preserve">VIŠI </w:t>
      </w:r>
      <w:r w:rsidR="0028502C"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REFERENT</w:t>
      </w:r>
      <w:r w:rsidR="00D31176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 ZA RAČUNOVODSTVENE POSLOVE</w:t>
      </w:r>
    </w:p>
    <w:p w14:paraId="6E8839A3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B18063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63B4653E" w14:textId="77777777" w:rsidR="0028502C" w:rsidRPr="0028502C" w:rsidRDefault="0025763F">
      <w:pPr>
        <w:numPr>
          <w:ilvl w:val="0"/>
          <w:numId w:val="4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11" w:name="_Hlk158802928"/>
      <w:r w:rsidRPr="0025763F">
        <w:rPr>
          <w:rFonts w:ascii="Calibri" w:hAnsi="Calibri"/>
          <w:kern w:val="2"/>
          <w:sz w:val="22"/>
          <w:szCs w:val="22"/>
          <w:lang w:val="hr-HR" w:eastAsia="en-US"/>
        </w:rPr>
        <w:t>završen preddiplomski stručni studij ili preddiplomski sveučilišni studij ili s njim izjednačen studij</w:t>
      </w: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 ekonomskog smjera</w:t>
      </w:r>
    </w:p>
    <w:p w14:paraId="1A9CEAF2" w14:textId="77777777" w:rsidR="0028502C" w:rsidRPr="0028502C" w:rsidRDefault="0028502C">
      <w:pPr>
        <w:numPr>
          <w:ilvl w:val="0"/>
          <w:numId w:val="4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najmanje 1 godina radnog iskustva na administrativno-računovodstvenim poslovima,</w:t>
      </w:r>
    </w:p>
    <w:p w14:paraId="10EDFD37" w14:textId="77777777" w:rsidR="0028502C" w:rsidRPr="0028502C" w:rsidRDefault="0028502C">
      <w:pPr>
        <w:numPr>
          <w:ilvl w:val="0"/>
          <w:numId w:val="4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najmanje jednog stranog svjetskog jezika.</w:t>
      </w:r>
    </w:p>
    <w:p w14:paraId="1517DC68" w14:textId="77777777" w:rsidR="0028502C" w:rsidRPr="0028502C" w:rsidRDefault="0028502C">
      <w:pPr>
        <w:numPr>
          <w:ilvl w:val="0"/>
          <w:numId w:val="4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4F6F48D0" w14:textId="77777777" w:rsidR="0028502C" w:rsidRPr="0028502C" w:rsidRDefault="0028502C">
      <w:pPr>
        <w:numPr>
          <w:ilvl w:val="0"/>
          <w:numId w:val="45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bookmarkEnd w:id="11"/>
    <w:p w14:paraId="7B4934E4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427F0D28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12" w:name="_Hlk158803015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poslovima u vezi s obračunom i isplatama plaća,</w:t>
      </w:r>
    </w:p>
    <w:p w14:paraId="1F289AF7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korespondira i surađuje s Finom, bankom, Poreznom upravom i sl.</w:t>
      </w:r>
    </w:p>
    <w:p w14:paraId="73CDAAA1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statistička izvješća u vezi s plaćama,</w:t>
      </w:r>
    </w:p>
    <w:p w14:paraId="3417C578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rukuje novčanim sredstvima, novčanim dokumentima i vrijednosnim papirima,</w:t>
      </w:r>
    </w:p>
    <w:p w14:paraId="0EFF647D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obračunu autorskih honorara i ugovora o djelu,</w:t>
      </w:r>
    </w:p>
    <w:p w14:paraId="76BEC55B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knjigu ulaznih i izlaznih računa, piše izlazne račune,</w:t>
      </w:r>
    </w:p>
    <w:p w14:paraId="0FA62BDF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sastavlja prijavu poreza na dodanu vrijednost</w:t>
      </w:r>
    </w:p>
    <w:p w14:paraId="74EDCE91" w14:textId="77777777" w:rsid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sastavljanju financijskih izvještaja za određeno razdoblje</w:t>
      </w:r>
    </w:p>
    <w:p w14:paraId="621A9898" w14:textId="77777777" w:rsidR="00A04BAE" w:rsidRDefault="00A04BAE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A04BAE">
        <w:rPr>
          <w:rFonts w:ascii="Calibri" w:hAnsi="Calibri"/>
          <w:kern w:val="2"/>
          <w:sz w:val="22"/>
          <w:szCs w:val="22"/>
          <w:lang w:val="hr-HR" w:eastAsia="en-US"/>
        </w:rPr>
        <w:t>vodi glavnu blagajnu</w:t>
      </w:r>
    </w:p>
    <w:p w14:paraId="315CEC3E" w14:textId="77777777" w:rsidR="00A04BAE" w:rsidRPr="0028502C" w:rsidRDefault="00A04BAE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A04BAE">
        <w:rPr>
          <w:rFonts w:ascii="Calibri" w:hAnsi="Calibri"/>
          <w:kern w:val="2"/>
          <w:sz w:val="22"/>
          <w:szCs w:val="22"/>
          <w:lang w:val="hr-HR" w:eastAsia="en-US"/>
        </w:rPr>
        <w:t>prima i evidentira gotovinske uplate i isplate</w:t>
      </w:r>
    </w:p>
    <w:p w14:paraId="54DFC503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čuva i rukuje pečatima, štambiljima i žigovima, te vodi brigu o njihovoj upotrebi, </w:t>
      </w:r>
    </w:p>
    <w:p w14:paraId="2795F0AA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prima, raspoređuje, dostavlja i otprema poštu Muzeja,</w:t>
      </w:r>
    </w:p>
    <w:p w14:paraId="3E3E64CD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signira i obilježava pečatima i štambiljima račune Muzeja, te ih daje na potpis,</w:t>
      </w:r>
    </w:p>
    <w:p w14:paraId="7AADEB67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 potrebi fotokopira dokumente,</w:t>
      </w:r>
    </w:p>
    <w:p w14:paraId="7D2CD3F0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nabavlja i izdaje kancelarijski materijal i sitni inventar,</w:t>
      </w:r>
    </w:p>
    <w:p w14:paraId="3BCB9267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nabavlja reprezentaciju</w:t>
      </w:r>
    </w:p>
    <w:p w14:paraId="0BBC48C5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inventurama</w:t>
      </w:r>
    </w:p>
    <w:p w14:paraId="51406EC1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sastavlja inventurne lista za godišnji popis imovine,</w:t>
      </w:r>
    </w:p>
    <w:p w14:paraId="2FE5BD01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arhivske i druge administrativne poslove računovodstva,</w:t>
      </w:r>
    </w:p>
    <w:p w14:paraId="1B908F81" w14:textId="77777777" w:rsidR="0028502C" w:rsidRPr="0028502C" w:rsidRDefault="0028502C">
      <w:pPr>
        <w:numPr>
          <w:ilvl w:val="0"/>
          <w:numId w:val="4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prema uputi i nalogu voditelja računovodstva i ravnatelja.</w:t>
      </w:r>
    </w:p>
    <w:bookmarkEnd w:id="12"/>
    <w:p w14:paraId="13DE0DE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8C8EA34" w14:textId="77777777" w:rsidR="004A084D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Probni rad: </w:t>
      </w:r>
      <w:r w:rsidR="00767BA9">
        <w:rPr>
          <w:rFonts w:ascii="Calibri" w:hAnsi="Calibri"/>
          <w:kern w:val="2"/>
          <w:sz w:val="22"/>
          <w:szCs w:val="22"/>
          <w:lang w:val="hr-HR" w:eastAsia="en-US"/>
        </w:rPr>
        <w:t>3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mjeseca</w:t>
      </w:r>
    </w:p>
    <w:p w14:paraId="5ECDB411" w14:textId="77777777" w:rsidR="004A084D" w:rsidRPr="0028502C" w:rsidRDefault="004A084D" w:rsidP="0028502C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481CE97" w14:textId="77777777" w:rsidR="0028502C" w:rsidRP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2.</w:t>
      </w:r>
      <w:r w:rsidR="00BF2DEF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. Odsjek održavanja</w:t>
      </w:r>
    </w:p>
    <w:p w14:paraId="52DF253C" w14:textId="77777777" w:rsid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2.</w:t>
      </w:r>
      <w:r w:rsidR="00BF2DEF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.1. </w:t>
      </w:r>
      <w:proofErr w:type="spellStart"/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Pododsjek</w:t>
      </w:r>
      <w:proofErr w:type="spellEnd"/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 Održavanja okoliša </w:t>
      </w:r>
    </w:p>
    <w:p w14:paraId="55A45958" w14:textId="77777777" w:rsidR="00BF2DEF" w:rsidRPr="0028502C" w:rsidRDefault="00BF2DEF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</w:p>
    <w:p w14:paraId="1D046A0D" w14:textId="77777777" w:rsidR="0028502C" w:rsidRPr="0028502C" w:rsidRDefault="0028502C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VODITELJ </w:t>
      </w:r>
      <w:r w:rsidR="005461C4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USTROJSTVENE JEDINICE III. VRSTE ZA ODRŽAVANJE OKOLIŠA</w:t>
      </w:r>
    </w:p>
    <w:p w14:paraId="4D652979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3CF4DC0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8A8CC10" w14:textId="77777777" w:rsidR="0028502C" w:rsidRPr="0028502C" w:rsidRDefault="0028502C" w:rsidP="00E71B92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13" w:name="_Hlk146711163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E71B92" w:rsidRPr="003A5044">
        <w:rPr>
          <w:rFonts w:ascii="Calibri" w:hAnsi="Calibri"/>
          <w:kern w:val="2"/>
          <w:sz w:val="22"/>
          <w:szCs w:val="22"/>
          <w:lang w:val="hr-HR" w:eastAsia="en-US"/>
        </w:rPr>
        <w:t>srednjoškolsko obrazovanje</w:t>
      </w:r>
      <w:r w:rsidR="00E0178A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tehničkog smjera</w:t>
      </w:r>
    </w:p>
    <w:p w14:paraId="1EA9300C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dozvola za rukovanje motornom pilom, motornim trimerom i traktorom</w:t>
      </w:r>
    </w:p>
    <w:p w14:paraId="5BA4F29B" w14:textId="77777777" w:rsidR="0028502C" w:rsidRPr="00CD6B8F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kern w:val="2"/>
          <w:sz w:val="22"/>
          <w:szCs w:val="22"/>
          <w:lang w:val="hr-HR" w:eastAsia="en-US"/>
        </w:rPr>
        <w:t>dozvola za rad na visini</w:t>
      </w:r>
    </w:p>
    <w:p w14:paraId="61FC11A1" w14:textId="77777777" w:rsid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ukoliko ne posjeduje tražene dozvole, dužan ih je ishoditi u roku od 6 mjeseci od dana zasnivanja radnog odnosa</w:t>
      </w:r>
    </w:p>
    <w:p w14:paraId="1E3D27DB" w14:textId="77777777" w:rsidR="00E0178A" w:rsidRPr="00CD6B8F" w:rsidRDefault="00E0178A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kern w:val="2"/>
          <w:sz w:val="22"/>
          <w:szCs w:val="22"/>
          <w:lang w:val="hr-HR" w:eastAsia="en-US"/>
        </w:rPr>
        <w:t>najmanje 2 godine radnog iskustva</w:t>
      </w:r>
    </w:p>
    <w:p w14:paraId="2B2EB249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  <w:bookmarkEnd w:id="13"/>
    </w:p>
    <w:p w14:paraId="397A571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56AD1A9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DFA19DD" w14:textId="77777777" w:rsidR="005461C4" w:rsidRPr="005461C4" w:rsidRDefault="005461C4">
      <w:pPr>
        <w:pStyle w:val="Odlomakpopisa"/>
        <w:numPr>
          <w:ilvl w:val="0"/>
          <w:numId w:val="37"/>
        </w:numPr>
        <w:rPr>
          <w:rFonts w:ascii="Calibri" w:hAnsi="Calibri"/>
          <w:kern w:val="2"/>
          <w:sz w:val="22"/>
          <w:szCs w:val="22"/>
          <w:lang w:val="hr-HR" w:eastAsia="en-US"/>
        </w:rPr>
      </w:pPr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 xml:space="preserve">organizira i vodi rad </w:t>
      </w:r>
      <w:proofErr w:type="spellStart"/>
      <w:r>
        <w:rPr>
          <w:rFonts w:ascii="Calibri" w:hAnsi="Calibri"/>
          <w:kern w:val="2"/>
          <w:sz w:val="22"/>
          <w:szCs w:val="22"/>
          <w:lang w:val="hr-HR" w:eastAsia="en-US"/>
        </w:rPr>
        <w:t>pododsjeka</w:t>
      </w:r>
      <w:proofErr w:type="spellEnd"/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 xml:space="preserve"> sukladno članku </w:t>
      </w:r>
      <w:r w:rsidR="00F92956">
        <w:rPr>
          <w:rFonts w:ascii="Calibri" w:hAnsi="Calibri"/>
          <w:kern w:val="2"/>
          <w:sz w:val="22"/>
          <w:szCs w:val="22"/>
          <w:lang w:val="hr-HR" w:eastAsia="en-US"/>
        </w:rPr>
        <w:t>9</w:t>
      </w:r>
      <w:r w:rsidRPr="005461C4">
        <w:rPr>
          <w:rFonts w:ascii="Calibri" w:hAnsi="Calibri"/>
          <w:kern w:val="2"/>
          <w:sz w:val="22"/>
          <w:szCs w:val="22"/>
          <w:lang w:val="hr-HR" w:eastAsia="en-US"/>
        </w:rPr>
        <w:t>. ovog Pravilnika</w:t>
      </w:r>
    </w:p>
    <w:p w14:paraId="4EBEE21D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i nadzire sječu i čišćenje u park šumi Trakošćan te nadzire pošumljavanje,</w:t>
      </w:r>
    </w:p>
    <w:p w14:paraId="0BF56089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na poslovima održavanja objekata i cijelog okoliša park šume</w:t>
      </w:r>
    </w:p>
    <w:p w14:paraId="5F850DC2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sječu drvenih sortimenata i održava šumski red</w:t>
      </w:r>
    </w:p>
    <w:p w14:paraId="0E6DA8D7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uređuje šetnicu, kosi travu i brine o hortikulturi</w:t>
      </w:r>
    </w:p>
    <w:p w14:paraId="1FF30006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građevinskih radova i popravaka,</w:t>
      </w:r>
    </w:p>
    <w:p w14:paraId="48549755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u poslovima uređenja muzejskih prostora, povremenih izložbi i drugih aktivnosti muzeja,</w:t>
      </w:r>
    </w:p>
    <w:p w14:paraId="703E77B6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inventurama Dvora Trakošćan te u komisijskim preuzimanjima gotove robe u park šumi Trakošćan,</w:t>
      </w:r>
    </w:p>
    <w:p w14:paraId="2783672C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 i zaštite od požara te sigurnosti posjetitelja i imovine Muzeja,</w:t>
      </w:r>
    </w:p>
    <w:p w14:paraId="7719C5BE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obvezan je osposobiti se, sukladno Zakonu o zaštiti na radu, za poslove i radne zadaće svojeg radnog mjesta, provodi protupožarne mjere u okviru djelokruga rada uz prethodnu edukaciju,</w:t>
      </w:r>
    </w:p>
    <w:p w14:paraId="32C40428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24E04F5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C51A50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mjeseca</w:t>
      </w:r>
    </w:p>
    <w:p w14:paraId="7334321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4727991" w14:textId="77777777" w:rsidR="0028502C" w:rsidRPr="0028502C" w:rsidRDefault="005461C4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RADNIK III. VRSTE ZA ODRŽAVANJE OKOLIŠA</w:t>
      </w:r>
    </w:p>
    <w:p w14:paraId="26AE8805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10A4E137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2060B3B4" w14:textId="77777777" w:rsidR="0028502C" w:rsidRPr="0028502C" w:rsidRDefault="0028502C" w:rsidP="00D71A95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završeno </w:t>
      </w:r>
      <w:r w:rsidR="00D71A95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srednjoškolsko obrazovanje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tehničkog smjera</w:t>
      </w:r>
    </w:p>
    <w:p w14:paraId="38DAC720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dozvola za rukovanje motornom pilom, motornim trimerom i traktorom</w:t>
      </w:r>
    </w:p>
    <w:p w14:paraId="3C15DC16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ukoliko ne posjeduje tražene dozvole, dužan ih je ishoditi u roku od 6 mjeseci od dana zasnivanja radnog odnosa</w:t>
      </w:r>
    </w:p>
    <w:p w14:paraId="2DA8FA15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468EB30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6B77AEC5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6978AC7B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na poslovima održavanja objekata i cijelog okoliša park šume</w:t>
      </w:r>
    </w:p>
    <w:p w14:paraId="557DE0B2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sječu drvenih sortimenata i održava šumski red</w:t>
      </w:r>
    </w:p>
    <w:p w14:paraId="5921E9B9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uređuje šetnicu, kosi travu i brine o hortikulturi</w:t>
      </w:r>
    </w:p>
    <w:p w14:paraId="05104EFA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građevinskih radova i popravaka,</w:t>
      </w:r>
    </w:p>
    <w:p w14:paraId="5DB28E75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u poslovima uređenja muzejskih prostora, povremenih izložbi i drugih aktivnosti muzeja,</w:t>
      </w:r>
    </w:p>
    <w:p w14:paraId="260FFCD7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 i zaštite od požara, te sigurnosti posjetitelja i imovine muzeja</w:t>
      </w:r>
    </w:p>
    <w:p w14:paraId="4E6391E1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zadužen je za vožnju i održavanje traktora,</w:t>
      </w:r>
    </w:p>
    <w:p w14:paraId="5CE05368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sve programirane zaštitne radove u prirodi,</w:t>
      </w:r>
    </w:p>
    <w:p w14:paraId="24ECA17D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godišnjim inventurama</w:t>
      </w:r>
    </w:p>
    <w:p w14:paraId="24FBF0AF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obavlja i druge poslove prema radnim sposobnostima</w:t>
      </w:r>
    </w:p>
    <w:p w14:paraId="704D2CDB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</w:t>
      </w:r>
    </w:p>
    <w:p w14:paraId="5BBED21B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zadužen je za rukovanje opremom, sitnog inventara i potrošnog materijala </w:t>
      </w:r>
    </w:p>
    <w:p w14:paraId="428F3C16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obvezan je osposobiti se, sukladno Zakonu o zaštiti na radu, za poslove i radne zadaće svojeg radnog mjesta, provodi protupožarne mjere u okviru djelokruga rada uz prethodnu edukaciju,</w:t>
      </w:r>
    </w:p>
    <w:p w14:paraId="0C00EF83" w14:textId="77777777" w:rsidR="0028502C" w:rsidRPr="0028502C" w:rsidRDefault="0028502C">
      <w:pPr>
        <w:numPr>
          <w:ilvl w:val="0"/>
          <w:numId w:val="38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1AF12E10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180DB81" w14:textId="77777777" w:rsidR="00CA6776" w:rsidRDefault="0028502C" w:rsidP="00CA6776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</w:t>
      </w:r>
      <w:r w:rsidR="005C27BC">
        <w:rPr>
          <w:rFonts w:ascii="Calibri" w:hAnsi="Calibri"/>
          <w:kern w:val="2"/>
          <w:sz w:val="22"/>
          <w:szCs w:val="22"/>
          <w:lang w:val="hr-HR" w:eastAsia="en-US"/>
        </w:rPr>
        <w:t>a</w:t>
      </w:r>
    </w:p>
    <w:p w14:paraId="3771A67A" w14:textId="77777777" w:rsidR="00CD6B8F" w:rsidRPr="0028502C" w:rsidRDefault="00CD6B8F" w:rsidP="00CA6776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E0C5C28" w14:textId="77777777" w:rsidR="0028502C" w:rsidRPr="0028502C" w:rsidRDefault="0028502C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strike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MANIPULANT </w:t>
      </w:r>
    </w:p>
    <w:p w14:paraId="5B382918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strike/>
          <w:kern w:val="2"/>
          <w:sz w:val="22"/>
          <w:szCs w:val="22"/>
          <w:lang w:val="hr-HR" w:eastAsia="en-US"/>
        </w:rPr>
      </w:pPr>
    </w:p>
    <w:p w14:paraId="148D7143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113ECE44" w14:textId="77777777" w:rsidR="0028502C" w:rsidRPr="003A5044" w:rsidRDefault="00D71A95">
      <w:pPr>
        <w:numPr>
          <w:ilvl w:val="0"/>
          <w:numId w:val="3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osnovno obrazovanje</w:t>
      </w:r>
      <w:r w:rsidR="0028502C" w:rsidRPr="003A5044">
        <w:rPr>
          <w:rFonts w:ascii="Calibri" w:hAnsi="Calibri"/>
          <w:kern w:val="2"/>
          <w:sz w:val="22"/>
          <w:szCs w:val="22"/>
          <w:lang w:val="hr-HR" w:eastAsia="en-US"/>
        </w:rPr>
        <w:t>,</w:t>
      </w:r>
    </w:p>
    <w:p w14:paraId="317BBFA6" w14:textId="77777777" w:rsidR="0028502C" w:rsidRPr="0028502C" w:rsidRDefault="0028502C">
      <w:pPr>
        <w:numPr>
          <w:ilvl w:val="0"/>
          <w:numId w:val="3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dozvola za rukovanje motornom pilom, motornim trimerom i traktorom</w:t>
      </w:r>
    </w:p>
    <w:p w14:paraId="73741EF0" w14:textId="77777777" w:rsidR="0028502C" w:rsidRPr="00CD6B8F" w:rsidRDefault="0028502C">
      <w:pPr>
        <w:numPr>
          <w:ilvl w:val="0"/>
          <w:numId w:val="3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kern w:val="2"/>
          <w:sz w:val="22"/>
          <w:szCs w:val="22"/>
          <w:lang w:val="hr-HR" w:eastAsia="en-US"/>
        </w:rPr>
        <w:t>dozvola za rad na visini</w:t>
      </w:r>
    </w:p>
    <w:p w14:paraId="48D3E302" w14:textId="77777777" w:rsidR="0028502C" w:rsidRPr="0028502C" w:rsidRDefault="0028502C">
      <w:pPr>
        <w:numPr>
          <w:ilvl w:val="0"/>
          <w:numId w:val="3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ukoliko ne posjeduje tražene dozvole, dužan ih je ishoditi u roku od 6 mjeseci od dana zasnivanja radnog odnosa</w:t>
      </w:r>
    </w:p>
    <w:p w14:paraId="03B8AD74" w14:textId="77777777" w:rsidR="0028502C" w:rsidRPr="0028502C" w:rsidRDefault="0028502C">
      <w:pPr>
        <w:numPr>
          <w:ilvl w:val="0"/>
          <w:numId w:val="3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5EE2F9E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49B018B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997026C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radi na poslovima održavanja objekata i cijelog okoliša park šume</w:t>
      </w:r>
    </w:p>
    <w:p w14:paraId="0144A34F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vrši sječu drvenih sortimenata i održava šumski red</w:t>
      </w:r>
    </w:p>
    <w:p w14:paraId="4139B869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uređuje šetnicu, kosi travu i brine o hortikulturi</w:t>
      </w:r>
    </w:p>
    <w:p w14:paraId="5E645C26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građevinskih radova i popravaka,</w:t>
      </w:r>
    </w:p>
    <w:p w14:paraId="4B301876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u poslovima uređenja muzejskih prostora, povremenih izložbi i drugih aktivnosti muzeja,</w:t>
      </w:r>
    </w:p>
    <w:p w14:paraId="0F274DF9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 i zaštite od požara, te sigurnosti posjetitelja i imovine muzeja</w:t>
      </w:r>
    </w:p>
    <w:p w14:paraId="71E6FA88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godišnjim inventurama</w:t>
      </w:r>
    </w:p>
    <w:p w14:paraId="452632A2" w14:textId="77777777" w:rsidR="0028502C" w:rsidRP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druge poslove prema radnim sposobnostima</w:t>
      </w:r>
    </w:p>
    <w:p w14:paraId="65715B2C" w14:textId="77777777" w:rsidR="0028502C" w:rsidRDefault="0028502C">
      <w:pPr>
        <w:numPr>
          <w:ilvl w:val="0"/>
          <w:numId w:val="4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48C39D85" w14:textId="77777777" w:rsidR="005461C4" w:rsidRPr="0028502C" w:rsidRDefault="005461C4" w:rsidP="005461C4">
      <w:pPr>
        <w:spacing w:after="160" w:line="259" w:lineRule="auto"/>
        <w:ind w:left="720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37EDECC" w14:textId="77777777" w:rsidR="005461C4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1 mjesec</w:t>
      </w:r>
    </w:p>
    <w:p w14:paraId="0535E5AB" w14:textId="77777777" w:rsidR="002519DB" w:rsidRDefault="002519DB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FB89561" w14:textId="77777777" w:rsidR="00BF2DEF" w:rsidRPr="0028502C" w:rsidRDefault="00BF2DEF">
      <w:pPr>
        <w:numPr>
          <w:ilvl w:val="0"/>
          <w:numId w:val="65"/>
        </w:num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STRUČNI SURADNIK ŠUMAR </w:t>
      </w:r>
    </w:p>
    <w:p w14:paraId="67479648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14" w:name="_Hlk146783930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bookmarkEnd w:id="14"/>
    <w:p w14:paraId="405D45A9" w14:textId="77777777" w:rsidR="00BF2DEF" w:rsidRPr="0028502C" w:rsidRDefault="00BF2DEF">
      <w:pPr>
        <w:numPr>
          <w:ilvl w:val="0"/>
          <w:numId w:val="36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završen sveučilišni diplomski studij ili sveučilišni integrirani prijediplomski i diplomski studij ili stručni diplomski studij ili s njim izjednačen studij – šumarski fakultet</w:t>
      </w:r>
    </w:p>
    <w:p w14:paraId="554647C0" w14:textId="77777777" w:rsidR="00BF2DEF" w:rsidRPr="0028502C" w:rsidRDefault="00BF2DEF">
      <w:pPr>
        <w:numPr>
          <w:ilvl w:val="0"/>
          <w:numId w:val="36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kategorije.</w:t>
      </w:r>
    </w:p>
    <w:p w14:paraId="043B650C" w14:textId="77777777" w:rsidR="00BF2DEF" w:rsidRPr="0028502C" w:rsidRDefault="00BF2DEF" w:rsidP="00BF2DEF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75A03E18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stručno prati ukupnu problematiku u parku prirode, predlaže i provodi mjere njegove zaštite,</w:t>
      </w:r>
    </w:p>
    <w:p w14:paraId="1F7B1C87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 rad i rukovodi radovima u prirodi,</w:t>
      </w:r>
    </w:p>
    <w:p w14:paraId="5102199E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izrađuje program gospodarenja šumom i jezerom,</w:t>
      </w:r>
    </w:p>
    <w:p w14:paraId="589DB38A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doznake sječe u šumi,</w:t>
      </w:r>
    </w:p>
    <w:p w14:paraId="34FD999D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nadzire pošumljavanje parka-šume,</w:t>
      </w:r>
    </w:p>
    <w:p w14:paraId="7FFAE5C3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daje procjenu kvalitete - kategorizaciju trupaca te ih preuzima,</w:t>
      </w:r>
    </w:p>
    <w:p w14:paraId="574D5FDA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godišnji plan sječe,</w:t>
      </w:r>
    </w:p>
    <w:p w14:paraId="4E630B55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radu, zaštite od požara te mjere sigurnosti posjetitelja parka prirode,</w:t>
      </w:r>
    </w:p>
    <w:p w14:paraId="48B68D40" w14:textId="77777777" w:rsidR="00BF2DEF" w:rsidRPr="0028502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obvezan je osposobiti se, sukladno Zakonu o zaštiti na radu, za poslove i radne zadaće svojeg radnog mjesta, provodi protupožarne mjere u okviru djelokruga rada uz prethodnu edukaciju,</w:t>
      </w:r>
    </w:p>
    <w:p w14:paraId="1E55B422" w14:textId="77777777" w:rsidR="00BF2DEF" w:rsidRPr="005C27BC" w:rsidRDefault="00BF2DEF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58EC34B2" w14:textId="77777777" w:rsidR="00E0178A" w:rsidRDefault="00E0178A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8AE8147" w14:textId="77777777" w:rsidR="0028502C" w:rsidRDefault="00BF2DEF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59A28138" w14:textId="77777777" w:rsidR="00E0178A" w:rsidRPr="0028502C" w:rsidRDefault="00E0178A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4A442812" w14:textId="77777777" w:rsidR="0028502C" w:rsidRP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2.</w:t>
      </w:r>
      <w:r w:rsidR="005461C4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2</w:t>
      </w:r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.2. </w:t>
      </w:r>
      <w:proofErr w:type="spellStart"/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>Pododsjek</w:t>
      </w:r>
      <w:proofErr w:type="spellEnd"/>
      <w:r w:rsidRPr="0028502C"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  <w:t xml:space="preserve"> Održavanja zgrada i opreme</w:t>
      </w:r>
    </w:p>
    <w:p w14:paraId="33C21581" w14:textId="77777777" w:rsidR="0028502C" w:rsidRPr="0028502C" w:rsidRDefault="0028502C" w:rsidP="0028502C">
      <w:pPr>
        <w:spacing w:after="160" w:line="259" w:lineRule="auto"/>
        <w:rPr>
          <w:rFonts w:ascii="Calibri" w:hAnsi="Calibri"/>
          <w:b/>
          <w:bCs/>
          <w:i/>
          <w:iCs/>
          <w:kern w:val="2"/>
          <w:sz w:val="22"/>
          <w:szCs w:val="22"/>
          <w:lang w:val="hr-HR" w:eastAsia="en-US"/>
        </w:rPr>
      </w:pPr>
    </w:p>
    <w:p w14:paraId="37BFBCF9" w14:textId="77777777" w:rsidR="0028502C" w:rsidRPr="0028502C" w:rsidRDefault="0028502C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 xml:space="preserve">VODITELJ </w:t>
      </w:r>
      <w:r w:rsidR="005461C4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USTROJSTVENE JEDINICE III. VRSTE ZA ODRŽAVANJE ZGRADA I OPREME</w:t>
      </w:r>
    </w:p>
    <w:p w14:paraId="51C15E65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024F1C8A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3006976D" w14:textId="77777777" w:rsidR="0028502C" w:rsidRPr="005C27BC" w:rsidRDefault="00ED6B16" w:rsidP="00D71A95">
      <w:pPr>
        <w:numPr>
          <w:ilvl w:val="0"/>
          <w:numId w:val="4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završeno</w:t>
      </w:r>
      <w:r w:rsidR="00D71A95">
        <w:t xml:space="preserve"> </w:t>
      </w:r>
      <w:r w:rsidR="00D71A95"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srednjoškolsko obrazovanje </w:t>
      </w:r>
      <w:r w:rsidR="00C07E46" w:rsidRPr="00CD6B8F">
        <w:rPr>
          <w:rFonts w:ascii="Calibri" w:hAnsi="Calibri"/>
          <w:kern w:val="2"/>
          <w:sz w:val="22"/>
          <w:szCs w:val="22"/>
          <w:lang w:val="hr-HR" w:eastAsia="en-US"/>
        </w:rPr>
        <w:t>gimnazija</w:t>
      </w:r>
      <w:r w:rsidR="00C07E46">
        <w:rPr>
          <w:rFonts w:ascii="Calibri" w:hAnsi="Calibri"/>
          <w:kern w:val="2"/>
          <w:sz w:val="22"/>
          <w:szCs w:val="22"/>
          <w:lang w:val="hr-HR" w:eastAsia="en-US"/>
        </w:rPr>
        <w:t xml:space="preserve"> ili škola </w:t>
      </w:r>
      <w:r w:rsidRPr="005C27BC">
        <w:rPr>
          <w:rFonts w:ascii="Calibri" w:hAnsi="Calibri"/>
          <w:kern w:val="2"/>
          <w:sz w:val="22"/>
          <w:szCs w:val="22"/>
          <w:lang w:val="hr-HR" w:eastAsia="en-US"/>
        </w:rPr>
        <w:t>tehničkog smjera</w:t>
      </w:r>
    </w:p>
    <w:p w14:paraId="07EBFA68" w14:textId="77777777" w:rsidR="0028502C" w:rsidRDefault="0028502C">
      <w:pPr>
        <w:numPr>
          <w:ilvl w:val="0"/>
          <w:numId w:val="4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informatike i računarstva, računalne tehnologije te održavanje opreme i instalacija</w:t>
      </w:r>
    </w:p>
    <w:p w14:paraId="02F22F0B" w14:textId="77777777" w:rsidR="00E0178A" w:rsidRPr="00CD6B8F" w:rsidRDefault="00E0178A">
      <w:pPr>
        <w:numPr>
          <w:ilvl w:val="0"/>
          <w:numId w:val="4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CD6B8F">
        <w:rPr>
          <w:rFonts w:ascii="Calibri" w:hAnsi="Calibri"/>
          <w:kern w:val="2"/>
          <w:sz w:val="22"/>
          <w:szCs w:val="22"/>
          <w:lang w:val="hr-HR" w:eastAsia="en-US"/>
        </w:rPr>
        <w:t>najmanje 2 godine radnog iskustva</w:t>
      </w:r>
    </w:p>
    <w:p w14:paraId="20036282" w14:textId="77777777" w:rsidR="0028502C" w:rsidRPr="0028502C" w:rsidRDefault="0028502C">
      <w:pPr>
        <w:numPr>
          <w:ilvl w:val="0"/>
          <w:numId w:val="4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3CE6E0D5" w14:textId="77777777" w:rsidR="0028502C" w:rsidRPr="0028502C" w:rsidRDefault="0028502C" w:rsidP="00ED6B16">
      <w:pPr>
        <w:spacing w:after="160" w:line="259" w:lineRule="auto"/>
        <w:ind w:left="720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004C206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384AF4C" w14:textId="77777777" w:rsidR="0028502C" w:rsidRPr="0028502C" w:rsidRDefault="0028502C">
      <w:pPr>
        <w:numPr>
          <w:ilvl w:val="0"/>
          <w:numId w:val="42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organizira i vodi rad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pododsjeka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sukladno članku </w:t>
      </w:r>
      <w:r w:rsidR="00F92956">
        <w:rPr>
          <w:rFonts w:ascii="Calibri" w:hAnsi="Calibri"/>
          <w:kern w:val="2"/>
          <w:sz w:val="22"/>
          <w:szCs w:val="22"/>
          <w:lang w:val="hr-HR" w:eastAsia="en-US"/>
        </w:rPr>
        <w:t>9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. ovog Pravilnika</w:t>
      </w:r>
    </w:p>
    <w:p w14:paraId="1445A4D8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organizira i nadzire sve poslove na zaštiti, čuvanju i održavanju kompleksa Dvor Trakošćan </w:t>
      </w:r>
    </w:p>
    <w:p w14:paraId="4ED1B717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inventurama Dvora Trakošćan te u komisijskim preuzimanjima gotove robe u park šumi Trakošćan,</w:t>
      </w:r>
    </w:p>
    <w:p w14:paraId="5E69BEFD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 i zaštite od požara te sigurnosti posjetitelja i imovine Muzeja,</w:t>
      </w:r>
    </w:p>
    <w:p w14:paraId="19D0D8F6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organizira, obavlja i nadzire poslove popravka muzejskog i poslovnog inventara,</w:t>
      </w:r>
    </w:p>
    <w:p w14:paraId="7C20222A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pri izvođenju poslova kod uređenja muzejskog postava, povremenih izložbi i drugih aktivnosti Muzeja,</w:t>
      </w:r>
    </w:p>
    <w:p w14:paraId="77CBAC6D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osigurava funkcioniranje svih tehničkih sustava implementiranih u muzeju (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videonadzor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, kotlovnica, grijanje, hlađenje…)</w:t>
      </w:r>
    </w:p>
    <w:p w14:paraId="5BA2C583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nadzire objekte  i opremu Muzeja i vodi brigu o urednom održavanju njegovih prostorija, opreme i instalacija,</w:t>
      </w:r>
    </w:p>
    <w:p w14:paraId="0E800C6F" w14:textId="77777777" w:rsid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i organizira sve poslove vezane uz održavanje objekata Muzeja,</w:t>
      </w:r>
    </w:p>
    <w:p w14:paraId="6169A9A2" w14:textId="77777777" w:rsidR="00C53E29" w:rsidRPr="00C53E29" w:rsidRDefault="00C53E29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nadzire održavanje i čišćenje Muzeja</w:t>
      </w:r>
    </w:p>
    <w:p w14:paraId="2D9D853E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rad tehničke službe za održavanje zgrada i opreme,</w:t>
      </w:r>
    </w:p>
    <w:p w14:paraId="0F0D69C0" w14:textId="77777777" w:rsidR="0028502C" w:rsidRPr="0028502C" w:rsidRDefault="0028502C">
      <w:pPr>
        <w:numPr>
          <w:ilvl w:val="0"/>
          <w:numId w:val="42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nadzire servisere i osobe koje popravljaju instalacije i sl., te im o tome ovjerava radne naloge,</w:t>
      </w:r>
    </w:p>
    <w:p w14:paraId="109EB681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neophodne građevinsko-obrtničke popravke na zgradama Muzeja,</w:t>
      </w:r>
    </w:p>
    <w:p w14:paraId="33CC3ED7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redovitoj kontroli i ispravnosti protupožarnih instalacija i njihovom redovitom testiranju,</w:t>
      </w:r>
    </w:p>
    <w:p w14:paraId="3D939EFD" w14:textId="77777777" w:rsidR="00C53E29" w:rsidRPr="00C53E29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vodi brigu o redovitoj kontroli</w:t>
      </w:r>
      <w:r w:rsid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 i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testiranju</w:t>
      </w:r>
      <w:r w:rsid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plinskih instalacija i uređaja,</w:t>
      </w:r>
    </w:p>
    <w:p w14:paraId="6347246D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vodi brigu o ispravnosti </w:t>
      </w:r>
      <w:proofErr w:type="spellStart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hidrostranice</w:t>
      </w:r>
      <w:proofErr w:type="spellEnd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 i kotlovnice, kontrolira redoviti pregled i servisiranje njezinih uređaja</w:t>
      </w:r>
    </w:p>
    <w:p w14:paraId="3B4D659B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provođenju svih mjera zaštite od požara (prema normativnim aktima i s obzirom na konkretna zaduženja djelatnika) i zaštite na radu,</w:t>
      </w:r>
    </w:p>
    <w:p w14:paraId="233FB664" w14:textId="77777777" w:rsidR="0028502C" w:rsidRDefault="0028502C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provođenju postojećih i inoviranih propisa u vezi s fizičkom zaštitom Muzeja,</w:t>
      </w:r>
    </w:p>
    <w:p w14:paraId="5E44CDF4" w14:textId="77777777" w:rsidR="000B4A80" w:rsidRPr="0028502C" w:rsidRDefault="000B4A80">
      <w:pPr>
        <w:numPr>
          <w:ilvl w:val="0"/>
          <w:numId w:val="4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>brine o redovito servisiranju i održavanju te registraciji muzejskih vozila</w:t>
      </w:r>
    </w:p>
    <w:p w14:paraId="109DE941" w14:textId="77777777" w:rsidR="0028502C" w:rsidRPr="0028502C" w:rsidRDefault="0028502C">
      <w:pPr>
        <w:numPr>
          <w:ilvl w:val="0"/>
          <w:numId w:val="42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</w:t>
      </w:r>
    </w:p>
    <w:p w14:paraId="150A0D66" w14:textId="77777777" w:rsid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3 mjeseca</w:t>
      </w:r>
    </w:p>
    <w:p w14:paraId="3DB0D108" w14:textId="77777777" w:rsidR="005C27BC" w:rsidRPr="0028502C" w:rsidRDefault="005C27BC" w:rsidP="0028502C">
      <w:pPr>
        <w:spacing w:after="160" w:line="259" w:lineRule="auto"/>
        <w:rPr>
          <w:rFonts w:ascii="Calibri" w:hAnsi="Calibri"/>
          <w:color w:val="FF0000"/>
          <w:kern w:val="2"/>
          <w:sz w:val="22"/>
          <w:szCs w:val="22"/>
          <w:lang w:val="hr-HR" w:eastAsia="en-US"/>
        </w:rPr>
      </w:pPr>
    </w:p>
    <w:p w14:paraId="434FE49E" w14:textId="77777777" w:rsidR="0028502C" w:rsidRPr="0028502C" w:rsidRDefault="005461C4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RADNIK III. VRSTE ZA ODRŽAVANJE ZGRADA I OPREME</w:t>
      </w:r>
    </w:p>
    <w:p w14:paraId="6B024A87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51F201AC" w14:textId="77777777" w:rsidR="0028502C" w:rsidRPr="003A5044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Uvjeti za </w:t>
      </w: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obavljanje poslova:</w:t>
      </w:r>
    </w:p>
    <w:p w14:paraId="4C36FB3A" w14:textId="77777777" w:rsidR="0028502C" w:rsidRPr="0028502C" w:rsidRDefault="0028502C" w:rsidP="00D71A95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>završeno</w:t>
      </w:r>
      <w:r w:rsidR="00D71A95" w:rsidRPr="003A5044">
        <w:t xml:space="preserve"> </w:t>
      </w:r>
      <w:r w:rsidR="00D71A95" w:rsidRPr="003A5044">
        <w:rPr>
          <w:rFonts w:ascii="Calibri" w:hAnsi="Calibri"/>
          <w:kern w:val="2"/>
          <w:sz w:val="22"/>
          <w:szCs w:val="22"/>
          <w:lang w:val="hr-HR" w:eastAsia="en-US"/>
        </w:rPr>
        <w:t>srednjoškolsko obrazovanje</w:t>
      </w:r>
      <w:r w:rsidRPr="003A5044">
        <w:rPr>
          <w:rFonts w:ascii="Calibri" w:hAnsi="Calibri"/>
          <w:kern w:val="2"/>
          <w:sz w:val="22"/>
          <w:szCs w:val="22"/>
          <w:lang w:val="hr-HR" w:eastAsia="en-US"/>
        </w:rPr>
        <w:t xml:space="preserve"> tehničkog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smjera</w:t>
      </w:r>
    </w:p>
    <w:p w14:paraId="7450AE71" w14:textId="77777777" w:rsidR="0028502C" w:rsidRPr="00ED6B16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ED6B16">
        <w:rPr>
          <w:rFonts w:ascii="Calibri" w:hAnsi="Calibri"/>
          <w:kern w:val="2"/>
          <w:sz w:val="22"/>
          <w:szCs w:val="22"/>
          <w:lang w:val="hr-HR" w:eastAsia="en-US"/>
        </w:rPr>
        <w:t>dozvola za rukovanje</w:t>
      </w:r>
      <w:r w:rsidR="00CD6B8F">
        <w:rPr>
          <w:rFonts w:ascii="Calibri" w:hAnsi="Calibri"/>
          <w:kern w:val="2"/>
          <w:sz w:val="22"/>
          <w:szCs w:val="22"/>
          <w:lang w:val="hr-HR" w:eastAsia="en-US"/>
        </w:rPr>
        <w:t xml:space="preserve"> plinskim uređajima i postrojenjima</w:t>
      </w:r>
    </w:p>
    <w:p w14:paraId="5641251A" w14:textId="77777777" w:rsidR="0028502C" w:rsidRPr="00ED6B16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ED6B16">
        <w:rPr>
          <w:rFonts w:ascii="Calibri" w:hAnsi="Calibri"/>
          <w:kern w:val="2"/>
          <w:sz w:val="22"/>
          <w:szCs w:val="22"/>
          <w:lang w:val="hr-HR" w:eastAsia="en-US"/>
        </w:rPr>
        <w:t xml:space="preserve">ukoliko ne posjeduje tražene dozvole, dužan ih je ishoditi u roku od </w:t>
      </w:r>
      <w:r w:rsidR="00CD6B8F">
        <w:rPr>
          <w:rFonts w:ascii="Calibri" w:hAnsi="Calibri"/>
          <w:kern w:val="2"/>
          <w:sz w:val="22"/>
          <w:szCs w:val="22"/>
          <w:lang w:val="hr-HR" w:eastAsia="en-US"/>
        </w:rPr>
        <w:t>6</w:t>
      </w:r>
      <w:r w:rsidRPr="00ED6B16">
        <w:rPr>
          <w:rFonts w:ascii="Calibri" w:hAnsi="Calibri"/>
          <w:kern w:val="2"/>
          <w:sz w:val="22"/>
          <w:szCs w:val="22"/>
          <w:lang w:val="hr-HR" w:eastAsia="en-US"/>
        </w:rPr>
        <w:t xml:space="preserve"> mjeseci od dana zasnivanja radnog odnosa</w:t>
      </w:r>
    </w:p>
    <w:p w14:paraId="1C39409F" w14:textId="77777777" w:rsidR="0028502C" w:rsidRPr="0028502C" w:rsidRDefault="0028502C">
      <w:pPr>
        <w:numPr>
          <w:ilvl w:val="0"/>
          <w:numId w:val="37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5B70D5F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12CE875C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182B813B" w14:textId="77777777" w:rsidR="00C53E29" w:rsidRDefault="0028502C">
      <w:pPr>
        <w:numPr>
          <w:ilvl w:val="0"/>
          <w:numId w:val="51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nadzire, održava i čuva </w:t>
      </w:r>
      <w:r w:rsid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inventar,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zgrade i opremu Muzeja,</w:t>
      </w:r>
    </w:p>
    <w:p w14:paraId="58097FBC" w14:textId="77777777" w:rsidR="0028502C" w:rsidRPr="00C53E29" w:rsidRDefault="00C53E29">
      <w:pPr>
        <w:pStyle w:val="Odlomakpopisa"/>
        <w:numPr>
          <w:ilvl w:val="0"/>
          <w:numId w:val="51"/>
        </w:numPr>
        <w:rPr>
          <w:rFonts w:ascii="Calibri" w:hAnsi="Calibri"/>
          <w:kern w:val="2"/>
          <w:sz w:val="22"/>
          <w:szCs w:val="22"/>
          <w:lang w:val="hr-HR" w:eastAsia="en-US"/>
        </w:rPr>
      </w:pPr>
      <w:r w:rsidRP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uz voditelj ustrojstvene jedinice </w:t>
      </w:r>
      <w:r>
        <w:rPr>
          <w:rFonts w:ascii="Calibri" w:hAnsi="Calibri"/>
          <w:kern w:val="2"/>
          <w:sz w:val="22"/>
          <w:szCs w:val="22"/>
          <w:lang w:val="hr-HR" w:eastAsia="en-US"/>
        </w:rPr>
        <w:t>III.</w:t>
      </w:r>
      <w:r w:rsidRP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 vrste za održavanje zgrada i opreme</w:t>
      </w: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="0028502C" w:rsidRPr="00C53E29">
        <w:rPr>
          <w:rFonts w:ascii="Calibri" w:hAnsi="Calibri"/>
          <w:kern w:val="2"/>
          <w:sz w:val="22"/>
          <w:szCs w:val="22"/>
          <w:lang w:val="hr-HR" w:eastAsia="en-US"/>
        </w:rPr>
        <w:t>brine o ispravnosti vodovodnih, odvodnih, električnih i plinskih instalacija</w:t>
      </w:r>
    </w:p>
    <w:p w14:paraId="7F763E30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popravlja manje kvarove: stolarske, bravarske, vodoinstalaterske, električarske i sl., a u slučaju većih kvarova obavještava</w:t>
      </w:r>
      <w:r w:rsidR="00C53E29">
        <w:t xml:space="preserve"> </w:t>
      </w:r>
      <w:r w:rsidR="00C53E29" w:rsidRPr="00C53E29">
        <w:rPr>
          <w:rFonts w:ascii="Calibri" w:hAnsi="Calibri"/>
          <w:kern w:val="2"/>
          <w:sz w:val="22"/>
          <w:szCs w:val="22"/>
          <w:lang w:val="hr-HR" w:eastAsia="en-US"/>
        </w:rPr>
        <w:t>voditelj ustrojstvene jedinice III. vrste za održavanje zgrada i</w:t>
      </w:r>
      <w:r w:rsidR="00C53E29">
        <w:rPr>
          <w:rFonts w:ascii="Calibri" w:hAnsi="Calibri"/>
          <w:kern w:val="2"/>
          <w:sz w:val="22"/>
          <w:szCs w:val="22"/>
          <w:lang w:val="hr-HR" w:eastAsia="en-US"/>
        </w:rPr>
        <w:t xml:space="preserve"> </w:t>
      </w:r>
      <w:r w:rsidR="00C53E29" w:rsidRPr="00C53E29">
        <w:rPr>
          <w:rFonts w:ascii="Calibri" w:hAnsi="Calibri"/>
          <w:kern w:val="2"/>
          <w:sz w:val="22"/>
          <w:szCs w:val="22"/>
          <w:lang w:val="hr-HR" w:eastAsia="en-US"/>
        </w:rPr>
        <w:t>opreme</w:t>
      </w:r>
    </w:p>
    <w:p w14:paraId="763CB10B" w14:textId="77777777" w:rsid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održava red i čistoću u kotlovnici,</w:t>
      </w:r>
    </w:p>
    <w:p w14:paraId="1160EBB5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rasvjeti u zgradi Muzeja,</w:t>
      </w:r>
    </w:p>
    <w:p w14:paraId="4E3F4A35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sve protupožarne, protuprovalne i druge sigurnosne mjere i propise,</w:t>
      </w:r>
    </w:p>
    <w:p w14:paraId="6D0EA9B8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čisti snijeg ispred zgrade Muzeja i pomaže pri sezonskom čišćenju i iznošenju smeća na ulicu (glomazni otpad), </w:t>
      </w:r>
    </w:p>
    <w:p w14:paraId="6691E935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obavlja poslove pakiranja, utovara i istovara montiranja i demontiranja predmeta vezanih uz izložbu u Muzeju i izvan njega,   </w:t>
      </w:r>
    </w:p>
    <w:p w14:paraId="06AC8FB7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održava i obavlja tehničke preglede i registraciju vozila Muzeja, te prevozi osobe i predmete,</w:t>
      </w:r>
    </w:p>
    <w:p w14:paraId="251223D1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kontrolira ispravnost vrata i prozora i s njima povezanih uređaja u cilju fizičke zaštite Muzeja,</w:t>
      </w:r>
    </w:p>
    <w:p w14:paraId="43F4D594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o prohodnosti požarnih putova u Muzeju (hodnika, stubišta, prolaznih prostorija i sl.) i predlaže mjere poboljšanja,</w:t>
      </w:r>
    </w:p>
    <w:p w14:paraId="22B261A3" w14:textId="77777777" w:rsid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ispravnosti sredstava za rad i alatima te za njih odgovara,</w:t>
      </w:r>
    </w:p>
    <w:p w14:paraId="30588002" w14:textId="77777777" w:rsidR="00ED6B16" w:rsidRPr="0028502C" w:rsidRDefault="00ED6B16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>
        <w:rPr>
          <w:rFonts w:ascii="Calibri" w:hAnsi="Calibri"/>
          <w:kern w:val="2"/>
          <w:sz w:val="22"/>
          <w:szCs w:val="22"/>
          <w:lang w:val="hr-HR" w:eastAsia="en-US"/>
        </w:rPr>
        <w:t xml:space="preserve">asistira pri obavljanju poslova na zaštiti i održavanju okoliša </w:t>
      </w:r>
    </w:p>
    <w:p w14:paraId="4E33A5BE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po potrebi prisustvuje otvorenjima izložbi i drugim akcijama, </w:t>
      </w:r>
    </w:p>
    <w:p w14:paraId="2E6A3BC6" w14:textId="77777777" w:rsidR="0028502C" w:rsidRPr="0028502C" w:rsidRDefault="0028502C">
      <w:pPr>
        <w:numPr>
          <w:ilvl w:val="0"/>
          <w:numId w:val="51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ostale poslove po nalogu ravnatelja.</w:t>
      </w:r>
    </w:p>
    <w:p w14:paraId="3C83D4E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288C5234" w14:textId="77777777" w:rsidR="00CD6B8F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2</w:t>
      </w:r>
      <w:r w:rsidRPr="0028502C">
        <w:rPr>
          <w:rFonts w:ascii="Calibri" w:hAnsi="Calibri"/>
          <w:color w:val="FF0000"/>
          <w:kern w:val="2"/>
          <w:sz w:val="22"/>
          <w:szCs w:val="22"/>
          <w:lang w:val="hr-HR" w:eastAsia="en-US"/>
        </w:rPr>
        <w:t xml:space="preserve"> </w:t>
      </w: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mjesec</w:t>
      </w:r>
    </w:p>
    <w:p w14:paraId="2A3A6105" w14:textId="77777777" w:rsidR="0028502C" w:rsidRPr="0028502C" w:rsidRDefault="0028502C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lastRenderedPageBreak/>
        <w:t>SPREMAČ</w:t>
      </w:r>
    </w:p>
    <w:p w14:paraId="1CA8C546" w14:textId="77777777" w:rsidR="0028502C" w:rsidRPr="0028502C" w:rsidRDefault="0028502C" w:rsidP="0028502C">
      <w:pPr>
        <w:spacing w:after="160" w:line="259" w:lineRule="auto"/>
        <w:rPr>
          <w:rFonts w:ascii="Calibri" w:hAnsi="Calibri"/>
          <w:strike/>
          <w:kern w:val="2"/>
          <w:sz w:val="22"/>
          <w:szCs w:val="22"/>
          <w:lang w:val="hr-HR" w:eastAsia="en-US"/>
        </w:rPr>
      </w:pPr>
    </w:p>
    <w:p w14:paraId="11A4DAB6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7C672825" w14:textId="77777777" w:rsidR="0028502C" w:rsidRPr="0028502C" w:rsidRDefault="0028502C">
      <w:pPr>
        <w:numPr>
          <w:ilvl w:val="0"/>
          <w:numId w:val="4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niža stručna sprema,</w:t>
      </w:r>
    </w:p>
    <w:p w14:paraId="1C7BFDD8" w14:textId="77777777" w:rsidR="0028502C" w:rsidRPr="0028502C" w:rsidRDefault="0028502C">
      <w:pPr>
        <w:numPr>
          <w:ilvl w:val="0"/>
          <w:numId w:val="49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5BC5F83F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4D16C3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1325AD2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čisti i održava muzejsko-galerijski prostor</w:t>
      </w:r>
    </w:p>
    <w:p w14:paraId="03D2EB08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održava sanitarni čvor, provjetrava prostorije, čisti stubišta, odnosi smeće</w:t>
      </w:r>
    </w:p>
    <w:p w14:paraId="4D8F42FC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kod uređenja prostora u muzeju</w:t>
      </w:r>
    </w:p>
    <w:p w14:paraId="0C09A1EA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stalno nadzire posjetitelje u izložbenim prostorima i uvijete čistoće u prostoru</w:t>
      </w:r>
    </w:p>
    <w:p w14:paraId="6895327F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pomaže u ostalim potrebnim radovima u Muzeju,</w:t>
      </w:r>
    </w:p>
    <w:p w14:paraId="3EBF1D96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mjere zaštite na radu i zaštite od požara te sigurnosti posjetitelja i imovine u svom djelokrugu rada</w:t>
      </w:r>
    </w:p>
    <w:p w14:paraId="44DEC91A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inventurama,</w:t>
      </w:r>
    </w:p>
    <w:p w14:paraId="31D5BA78" w14:textId="77777777" w:rsidR="0028502C" w:rsidRPr="0028502C" w:rsidRDefault="0028502C">
      <w:pPr>
        <w:numPr>
          <w:ilvl w:val="0"/>
          <w:numId w:val="50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i ostale poslove po izravnom nalogu ravnatelja.</w:t>
      </w:r>
    </w:p>
    <w:p w14:paraId="6F5F6721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3A045F84" w14:textId="77777777" w:rsidR="0028502C" w:rsidRPr="0028502C" w:rsidRDefault="0028502C" w:rsidP="0028502C">
      <w:pPr>
        <w:spacing w:after="160" w:line="259" w:lineRule="auto"/>
        <w:rPr>
          <w:rFonts w:ascii="Calibri" w:hAnsi="Calibri"/>
          <w:color w:val="FF0000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Probni rad: 1 mjesec</w:t>
      </w:r>
    </w:p>
    <w:p w14:paraId="54D10E9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732A77B2" w14:textId="77777777" w:rsidR="0028502C" w:rsidRPr="0028502C" w:rsidRDefault="0028502C">
      <w:pPr>
        <w:numPr>
          <w:ilvl w:val="0"/>
          <w:numId w:val="65"/>
        </w:num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b/>
          <w:bCs/>
          <w:kern w:val="2"/>
          <w:sz w:val="22"/>
          <w:szCs w:val="22"/>
          <w:lang w:val="hr-HR" w:eastAsia="en-US"/>
        </w:rPr>
        <w:t>STRUČNI SURADNIK ZAŠTITE NA RADU I ZAŠTITE OD POŽARA</w:t>
      </w:r>
    </w:p>
    <w:p w14:paraId="3F3EDFA0" w14:textId="77777777" w:rsidR="0028502C" w:rsidRPr="0028502C" w:rsidRDefault="0028502C" w:rsidP="0028502C">
      <w:pPr>
        <w:spacing w:after="160" w:line="259" w:lineRule="auto"/>
        <w:contextualSpacing/>
        <w:rPr>
          <w:rFonts w:ascii="Calibri" w:hAnsi="Calibri"/>
          <w:b/>
          <w:bCs/>
          <w:kern w:val="2"/>
          <w:sz w:val="22"/>
          <w:szCs w:val="22"/>
          <w:lang w:val="hr-HR" w:eastAsia="en-US"/>
        </w:rPr>
      </w:pPr>
    </w:p>
    <w:p w14:paraId="6A15CF9E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Uvjeti za obavljanje poslova:</w:t>
      </w:r>
    </w:p>
    <w:p w14:paraId="61CAE013" w14:textId="77777777" w:rsidR="0028502C" w:rsidRPr="0028502C" w:rsidRDefault="0028502C">
      <w:pPr>
        <w:numPr>
          <w:ilvl w:val="0"/>
          <w:numId w:val="5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bookmarkStart w:id="15" w:name="_Hlk155943978"/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završen sveučilišni diplomski studij ili sveučilišni integrirani prijediplomski i diplomski studij ili stručni diplomski studij ili s njim izjednačen studij  </w:t>
      </w:r>
    </w:p>
    <w:bookmarkEnd w:id="15"/>
    <w:p w14:paraId="3F032686" w14:textId="77777777" w:rsidR="0028502C" w:rsidRPr="0028502C" w:rsidRDefault="0028502C">
      <w:pPr>
        <w:numPr>
          <w:ilvl w:val="0"/>
          <w:numId w:val="5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 xml:space="preserve">položen stručni ispit za referenta zaštite od požara, </w:t>
      </w:r>
    </w:p>
    <w:p w14:paraId="76E9B28D" w14:textId="77777777" w:rsidR="0028502C" w:rsidRPr="0028502C" w:rsidRDefault="0028502C">
      <w:pPr>
        <w:numPr>
          <w:ilvl w:val="0"/>
          <w:numId w:val="5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poznavanje rada na računalu</w:t>
      </w:r>
    </w:p>
    <w:p w14:paraId="7E73BD2F" w14:textId="77777777" w:rsidR="0028502C" w:rsidRPr="0028502C" w:rsidRDefault="0028502C">
      <w:pPr>
        <w:numPr>
          <w:ilvl w:val="0"/>
          <w:numId w:val="52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poželjno poznavanje jednog stranog svjetskog jezika.</w:t>
      </w:r>
    </w:p>
    <w:p w14:paraId="392DBEEB" w14:textId="77777777" w:rsidR="0028502C" w:rsidRPr="0028502C" w:rsidRDefault="0028502C">
      <w:pPr>
        <w:numPr>
          <w:ilvl w:val="0"/>
          <w:numId w:val="52"/>
        </w:num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vozačka dozvola B kategorije</w:t>
      </w:r>
    </w:p>
    <w:p w14:paraId="2B02072D" w14:textId="77777777" w:rsidR="0028502C" w:rsidRPr="0028502C" w:rsidRDefault="0028502C" w:rsidP="0028502C">
      <w:pPr>
        <w:spacing w:after="160"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Opis poslova:</w:t>
      </w:r>
    </w:p>
    <w:p w14:paraId="07DA1FF8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poslove zaštite na radu zaposlenika Muzeja, kao i zaštitu posjetitelja i drugih sudionika u radionicama (poslovi praćenja implementacije novih propisa i izmjena pravilnika, nadgleda  sigurno korištenja prostora i sl.)</w:t>
      </w:r>
    </w:p>
    <w:p w14:paraId="56091FAB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izrađuje prijedlog planova zaštite zaposlenika, posjetitelja muzejskog fundusa i zgrade Muzeja u slučaju opće opasnosti (112), (izrada Plana evakuacije, usklađivanje postupaka u slučaju nesreće s JLS, izrada procjena opasnosti za Muzejske zgrade),</w:t>
      </w:r>
    </w:p>
    <w:p w14:paraId="3710D444" w14:textId="77777777" w:rsidR="0028502C" w:rsidRPr="0028502C" w:rsidRDefault="0028502C">
      <w:pPr>
        <w:numPr>
          <w:ilvl w:val="0"/>
          <w:numId w:val="53"/>
        </w:numPr>
        <w:spacing w:line="259" w:lineRule="auto"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koordinira poslove sigurnosti i zaštite od požara, zaštite na radu, i priprema evidencije za inspekcijske preglede, vodi redovito investicijsko održavanje zgrade i instalacija Muzeja, kao i  atestiranje istih kod nadležnih institucija</w:t>
      </w:r>
    </w:p>
    <w:p w14:paraId="1BABF2D2" w14:textId="77777777" w:rsidR="0028502C" w:rsidRPr="0028502C" w:rsidRDefault="0028502C">
      <w:pPr>
        <w:numPr>
          <w:ilvl w:val="0"/>
          <w:numId w:val="53"/>
        </w:numPr>
        <w:spacing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provodi propisane higijensko – sanitarne mjere u Muzeju (evidencija i izrada izvještaja o pravilnom postupanju s otpadom, zamagljivanje moljaca i uklanjanja ostalih nametnika prema uputama Državne agencije za zaštitu okoliša i slično,</w:t>
      </w:r>
    </w:p>
    <w:p w14:paraId="2E8F2C05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lastRenderedPageBreak/>
        <w:t>nadzire provođenje zaštite od požara u Muzeju prema svim propisima (prohodnost putova i ispravnost instalacija, opreme i alata) i za nju odgovara,</w:t>
      </w:r>
    </w:p>
    <w:p w14:paraId="45988B77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sudjeluje u kontrolnom i nadzornom pregledu Muzeja kad to zatraži inspektor protupožarne  zaštite,</w:t>
      </w:r>
    </w:p>
    <w:p w14:paraId="082B314C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u suradnji s ostalim službama u Muzeju provodi mjere zaštite od požara prije, za vrijeme i nakon otvaranja izložbi ili drugih događanja u Muzeju (radionice, koncerti…),</w:t>
      </w:r>
    </w:p>
    <w:p w14:paraId="7C0ED4A6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stručno se usavršava i prati novosti na tržištu ponude novih tehničkih uređaja, alata i kemijskih proizvoda za gašenje požara, napose u Muzejima,</w:t>
      </w:r>
    </w:p>
    <w:p w14:paraId="6000CC4E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predlaže ravnatelju Muzeja bolja tehnička rješenja i nabavu nove opreme za gašenje požara,</w:t>
      </w:r>
    </w:p>
    <w:p w14:paraId="19AAAAAC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vodi brigu da se djelatnici Muzeja osposobe za provođenje zaštite od požara, te upoznaju s načinom upotrebe opreme za sprečavanje i gašenje požara.</w:t>
      </w:r>
    </w:p>
    <w:p w14:paraId="43625643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rasvjeti u Muzeji i kontrolira električne instalacije,</w:t>
      </w:r>
    </w:p>
    <w:p w14:paraId="2E9410A6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izgledu prostora Muzeja i vodi računa o spremanju alata i pomagala pojedinih akcija,</w:t>
      </w:r>
    </w:p>
    <w:p w14:paraId="014F6EA6" w14:textId="77777777" w:rsidR="0028502C" w:rsidRP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brine o sredstvima za rad i alatima kojima rukuje, te za njih odgovara</w:t>
      </w:r>
    </w:p>
    <w:p w14:paraId="5F548E93" w14:textId="77777777" w:rsidR="0028502C" w:rsidRDefault="0028502C">
      <w:pPr>
        <w:numPr>
          <w:ilvl w:val="0"/>
          <w:numId w:val="53"/>
        </w:num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8502C">
        <w:rPr>
          <w:rFonts w:ascii="Calibri" w:hAnsi="Calibri"/>
          <w:kern w:val="2"/>
          <w:sz w:val="22"/>
          <w:szCs w:val="22"/>
          <w:lang w:val="hr-HR" w:eastAsia="en-US"/>
        </w:rPr>
        <w:t>obavlja ostale poslove po nalogu ravnatelja</w:t>
      </w:r>
    </w:p>
    <w:p w14:paraId="49EE870D" w14:textId="77777777" w:rsidR="002519DB" w:rsidRDefault="002519DB" w:rsidP="002519DB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</w:p>
    <w:p w14:paraId="5EBFE75F" w14:textId="77777777" w:rsidR="002519DB" w:rsidRPr="0028502C" w:rsidRDefault="002519DB" w:rsidP="002519DB">
      <w:pPr>
        <w:spacing w:after="160" w:line="259" w:lineRule="auto"/>
        <w:contextualSpacing/>
        <w:rPr>
          <w:rFonts w:ascii="Calibri" w:hAnsi="Calibri"/>
          <w:kern w:val="2"/>
          <w:sz w:val="22"/>
          <w:szCs w:val="22"/>
          <w:lang w:val="hr-HR" w:eastAsia="en-US"/>
        </w:rPr>
      </w:pPr>
      <w:r w:rsidRPr="002519DB">
        <w:rPr>
          <w:rFonts w:ascii="Calibri" w:hAnsi="Calibri"/>
          <w:kern w:val="2"/>
          <w:sz w:val="22"/>
          <w:szCs w:val="22"/>
          <w:lang w:val="hr-HR" w:eastAsia="en-US"/>
        </w:rPr>
        <w:t>Probni rad: 6 mjeseci</w:t>
      </w:r>
    </w:p>
    <w:p w14:paraId="031C05B3" w14:textId="77777777" w:rsidR="0028502C" w:rsidRPr="00933E99" w:rsidRDefault="00476A62" w:rsidP="00933E99">
      <w:pPr>
        <w:spacing w:after="100" w:afterAutospacing="1" w:line="276" w:lineRule="auto"/>
        <w:contextualSpacing/>
        <w:rPr>
          <w:rFonts w:ascii="Calibri" w:hAnsi="Calibri" w:cs="Calibri"/>
          <w:b/>
          <w:iCs/>
          <w:sz w:val="22"/>
          <w:szCs w:val="22"/>
          <w:lang w:val="hr-HR"/>
        </w:rPr>
      </w:pPr>
      <w:r>
        <w:rPr>
          <w:rFonts w:ascii="Calibri" w:hAnsi="Calibri" w:cs="Calibri"/>
          <w:b/>
          <w:iCs/>
          <w:sz w:val="22"/>
          <w:szCs w:val="22"/>
          <w:lang w:val="hr-HR"/>
        </w:rPr>
        <w:t>„</w:t>
      </w:r>
    </w:p>
    <w:p w14:paraId="651363DD" w14:textId="77777777" w:rsidR="009A71C5" w:rsidRPr="00933E99" w:rsidRDefault="009A71C5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33EB0C33" w14:textId="77777777" w:rsidR="00027FAD" w:rsidRDefault="001909FF" w:rsidP="00027FAD">
      <w:pPr>
        <w:spacing w:after="100" w:afterAutospacing="1" w:line="276" w:lineRule="auto"/>
        <w:contextualSpacing/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027FAD">
        <w:rPr>
          <w:rFonts w:ascii="Calibri" w:hAnsi="Calibri" w:cs="Calibri"/>
          <w:bCs/>
          <w:iCs/>
          <w:sz w:val="22"/>
          <w:szCs w:val="22"/>
          <w:lang w:val="hr-HR"/>
        </w:rPr>
        <w:t xml:space="preserve">Članak </w:t>
      </w:r>
      <w:r w:rsidR="0012230F">
        <w:rPr>
          <w:rFonts w:ascii="Calibri" w:hAnsi="Calibri" w:cs="Calibri"/>
          <w:bCs/>
          <w:iCs/>
          <w:sz w:val="22"/>
          <w:szCs w:val="22"/>
          <w:lang w:val="hr-HR"/>
        </w:rPr>
        <w:t>1</w:t>
      </w:r>
      <w:r w:rsidR="007B70D1">
        <w:rPr>
          <w:rFonts w:ascii="Calibri" w:hAnsi="Calibri" w:cs="Calibri"/>
          <w:bCs/>
          <w:iCs/>
          <w:sz w:val="22"/>
          <w:szCs w:val="22"/>
          <w:lang w:val="hr-HR"/>
        </w:rPr>
        <w:t>1</w:t>
      </w:r>
      <w:r w:rsidR="009F6927" w:rsidRPr="00027FAD">
        <w:rPr>
          <w:rFonts w:ascii="Calibri" w:hAnsi="Calibri" w:cs="Calibri"/>
          <w:bCs/>
          <w:iCs/>
          <w:sz w:val="22"/>
          <w:szCs w:val="22"/>
          <w:lang w:val="hr-HR"/>
        </w:rPr>
        <w:t>.</w:t>
      </w:r>
    </w:p>
    <w:p w14:paraId="5B3FD51F" w14:textId="77777777" w:rsidR="000F4FCD" w:rsidRPr="00027FAD" w:rsidRDefault="00142390" w:rsidP="00027FAD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>Ovaj Pravilnik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 xml:space="preserve"> o I.</w:t>
      </w:r>
      <w:r w:rsidR="00325263">
        <w:t xml:space="preserve"> 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 xml:space="preserve">izmjeni 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>P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>ravilnika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>o unutarnjem ustrojstvu i načinu rada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 xml:space="preserve">muzeja 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>D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 xml:space="preserve">vor </w:t>
      </w:r>
      <w:r w:rsidR="00027FAD">
        <w:rPr>
          <w:rFonts w:ascii="Calibri" w:hAnsi="Calibri" w:cs="Calibri"/>
          <w:iCs/>
          <w:sz w:val="22"/>
          <w:szCs w:val="22"/>
          <w:lang w:val="hr-HR"/>
        </w:rPr>
        <w:t>T</w:t>
      </w:r>
      <w:r w:rsidR="00027FAD" w:rsidRPr="00027FAD">
        <w:rPr>
          <w:rFonts w:ascii="Calibri" w:hAnsi="Calibri" w:cs="Calibri"/>
          <w:iCs/>
          <w:sz w:val="22"/>
          <w:szCs w:val="22"/>
          <w:lang w:val="hr-HR"/>
        </w:rPr>
        <w:t>rakošćan</w:t>
      </w:r>
      <w:r w:rsidR="00027FAD"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stupa</w:t>
      </w:r>
      <w:r w:rsidR="000F4FCD" w:rsidRPr="00933E99">
        <w:rPr>
          <w:rFonts w:ascii="Calibri" w:hAnsi="Calibri" w:cs="Calibri"/>
          <w:iCs/>
          <w:sz w:val="22"/>
          <w:szCs w:val="22"/>
          <w:lang w:val="hr-HR"/>
        </w:rPr>
        <w:t xml:space="preserve"> na snagu osmog dana od dana o</w:t>
      </w:r>
      <w:r w:rsidR="00291DBD" w:rsidRPr="00933E99">
        <w:rPr>
          <w:rFonts w:ascii="Calibri" w:hAnsi="Calibri" w:cs="Calibri"/>
          <w:iCs/>
          <w:sz w:val="22"/>
          <w:szCs w:val="22"/>
          <w:lang w:val="hr-HR"/>
        </w:rPr>
        <w:t>bjave na oglasnoj ploči</w:t>
      </w:r>
      <w:r w:rsidR="00D54457">
        <w:rPr>
          <w:rFonts w:ascii="Calibri" w:hAnsi="Calibri" w:cs="Calibri"/>
          <w:iCs/>
          <w:sz w:val="22"/>
          <w:szCs w:val="22"/>
          <w:lang w:val="hr-HR"/>
        </w:rPr>
        <w:t xml:space="preserve"> i mrežnoj stranici</w:t>
      </w:r>
      <w:r w:rsidR="00291DBD" w:rsidRPr="00933E99">
        <w:rPr>
          <w:rFonts w:ascii="Calibri" w:hAnsi="Calibri" w:cs="Calibri"/>
          <w:iCs/>
          <w:sz w:val="22"/>
          <w:szCs w:val="22"/>
          <w:lang w:val="hr-HR"/>
        </w:rPr>
        <w:t xml:space="preserve"> Muzeja</w:t>
      </w:r>
      <w:r w:rsidR="00C04A0E"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291DBD" w:rsidRPr="00933E99">
        <w:rPr>
          <w:rFonts w:ascii="Calibri" w:hAnsi="Calibri" w:cs="Calibri"/>
          <w:iCs/>
          <w:sz w:val="22"/>
          <w:szCs w:val="22"/>
          <w:lang w:val="hr-HR"/>
        </w:rPr>
        <w:t>Dvor Trakošćan</w:t>
      </w:r>
      <w:r w:rsidR="005A2351">
        <w:rPr>
          <w:rFonts w:ascii="Calibri" w:hAnsi="Calibri" w:cs="Calibri"/>
          <w:iCs/>
          <w:sz w:val="22"/>
          <w:szCs w:val="22"/>
          <w:lang w:val="hr-HR"/>
        </w:rPr>
        <w:t xml:space="preserve">, </w:t>
      </w:r>
      <w:r w:rsidR="005A2351" w:rsidRPr="00CD6B8F">
        <w:rPr>
          <w:rFonts w:ascii="Calibri" w:hAnsi="Calibri" w:cs="Calibri"/>
          <w:iCs/>
          <w:sz w:val="22"/>
          <w:szCs w:val="22"/>
          <w:lang w:val="hr-HR"/>
        </w:rPr>
        <w:t>a primjenjuj</w:t>
      </w:r>
      <w:r w:rsidR="000A0562">
        <w:rPr>
          <w:rFonts w:ascii="Calibri" w:hAnsi="Calibri" w:cs="Calibri"/>
          <w:iCs/>
          <w:sz w:val="22"/>
          <w:szCs w:val="22"/>
          <w:lang w:val="hr-HR"/>
        </w:rPr>
        <w:t>e</w:t>
      </w:r>
      <w:r w:rsidR="005A2351" w:rsidRPr="00CD6B8F">
        <w:rPr>
          <w:rFonts w:ascii="Calibri" w:hAnsi="Calibri" w:cs="Calibri"/>
          <w:iCs/>
          <w:sz w:val="22"/>
          <w:szCs w:val="22"/>
          <w:lang w:val="hr-HR"/>
        </w:rPr>
        <w:t xml:space="preserve"> se od 01.</w:t>
      </w:r>
      <w:r w:rsidR="000A0562">
        <w:rPr>
          <w:rFonts w:ascii="Calibri" w:hAnsi="Calibri" w:cs="Calibri"/>
          <w:iCs/>
          <w:sz w:val="22"/>
          <w:szCs w:val="22"/>
          <w:lang w:val="hr-HR"/>
        </w:rPr>
        <w:t>10</w:t>
      </w:r>
      <w:r w:rsidR="005A2351" w:rsidRPr="00CD6B8F">
        <w:rPr>
          <w:rFonts w:ascii="Calibri" w:hAnsi="Calibri" w:cs="Calibri"/>
          <w:iCs/>
          <w:sz w:val="22"/>
          <w:szCs w:val="22"/>
          <w:lang w:val="hr-HR"/>
        </w:rPr>
        <w:t>.2024. godine.</w:t>
      </w:r>
    </w:p>
    <w:p w14:paraId="3ADFE2E0" w14:textId="77777777" w:rsidR="000F4FCD" w:rsidRPr="00933E99" w:rsidRDefault="000F4FCD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A0F7255" w14:textId="5B3B8770" w:rsidR="00694C00" w:rsidRPr="00694C00" w:rsidRDefault="00694C00" w:rsidP="00694C00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694C00">
        <w:rPr>
          <w:rFonts w:ascii="Calibri" w:hAnsi="Calibri" w:cs="Calibri"/>
          <w:iCs/>
          <w:sz w:val="22"/>
          <w:szCs w:val="22"/>
        </w:rPr>
        <w:t xml:space="preserve">KLASA: </w:t>
      </w:r>
      <w:r w:rsidR="00F81BC2">
        <w:rPr>
          <w:rFonts w:ascii="Calibri" w:hAnsi="Calibri" w:cs="Calibri"/>
          <w:iCs/>
          <w:sz w:val="22"/>
          <w:szCs w:val="22"/>
        </w:rPr>
        <w:t>011-01/24-02/3</w:t>
      </w:r>
    </w:p>
    <w:p w14:paraId="7DA2013D" w14:textId="40EC6C2D" w:rsidR="00DB630A" w:rsidRPr="00933E99" w:rsidRDefault="00694C00" w:rsidP="00694C00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694C00">
        <w:rPr>
          <w:rFonts w:ascii="Calibri" w:hAnsi="Calibri" w:cs="Calibri"/>
          <w:iCs/>
          <w:sz w:val="22"/>
          <w:szCs w:val="22"/>
        </w:rPr>
        <w:t xml:space="preserve">URBROJ: </w:t>
      </w:r>
      <w:r w:rsidR="00F81BC2">
        <w:rPr>
          <w:rFonts w:ascii="Calibri" w:hAnsi="Calibri" w:cs="Calibri"/>
          <w:iCs/>
          <w:sz w:val="22"/>
          <w:szCs w:val="22"/>
        </w:rPr>
        <w:t>2186-13-2-02-24-1</w:t>
      </w:r>
    </w:p>
    <w:p w14:paraId="4B16839C" w14:textId="77777777" w:rsidR="00B44935" w:rsidRDefault="00B44935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9C3DAA7" w14:textId="740B4A03" w:rsidR="00740594" w:rsidRPr="00933E99" w:rsidRDefault="000F4FCD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933E99">
        <w:rPr>
          <w:rFonts w:ascii="Calibri" w:hAnsi="Calibri" w:cs="Calibri"/>
          <w:iCs/>
          <w:sz w:val="22"/>
          <w:szCs w:val="22"/>
        </w:rPr>
        <w:t xml:space="preserve">U </w:t>
      </w:r>
      <w:proofErr w:type="spellStart"/>
      <w:r w:rsidRPr="00933E99">
        <w:rPr>
          <w:rFonts w:ascii="Calibri" w:hAnsi="Calibri" w:cs="Calibri"/>
          <w:iCs/>
          <w:sz w:val="22"/>
          <w:szCs w:val="22"/>
        </w:rPr>
        <w:t>Trakošćanu</w:t>
      </w:r>
      <w:proofErr w:type="spellEnd"/>
      <w:r w:rsidR="00F81BC2">
        <w:rPr>
          <w:rFonts w:ascii="Calibri" w:hAnsi="Calibri" w:cs="Calibri"/>
          <w:iCs/>
          <w:sz w:val="22"/>
          <w:szCs w:val="22"/>
        </w:rPr>
        <w:t>, 16.09.2024.</w:t>
      </w:r>
    </w:p>
    <w:p w14:paraId="29A8107C" w14:textId="77777777" w:rsidR="000F4FCD" w:rsidRPr="00933E99" w:rsidRDefault="000F4FCD" w:rsidP="00933E99">
      <w:pPr>
        <w:spacing w:after="100" w:afterAutospacing="1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2F8D3A64" w14:textId="77777777" w:rsidR="000F4FCD" w:rsidRPr="00933E99" w:rsidRDefault="0024647F" w:rsidP="00027FAD">
      <w:pPr>
        <w:spacing w:line="276" w:lineRule="auto"/>
        <w:ind w:left="5664"/>
        <w:contextualSpacing/>
        <w:jc w:val="center"/>
        <w:rPr>
          <w:rFonts w:ascii="Calibri" w:hAnsi="Calibri" w:cs="Calibri"/>
          <w:iCs/>
          <w:sz w:val="22"/>
          <w:szCs w:val="22"/>
        </w:rPr>
      </w:pPr>
      <w:r w:rsidRPr="00933E99">
        <w:rPr>
          <w:rFonts w:ascii="Calibri" w:hAnsi="Calibri" w:cs="Calibri"/>
          <w:iCs/>
          <w:sz w:val="22"/>
          <w:szCs w:val="22"/>
        </w:rPr>
        <w:t>PREDSJEDNICA UPRAVNOG</w:t>
      </w:r>
      <w:r w:rsidR="000F4FCD" w:rsidRPr="00933E99">
        <w:rPr>
          <w:rFonts w:ascii="Calibri" w:hAnsi="Calibri" w:cs="Calibri"/>
          <w:iCs/>
          <w:sz w:val="22"/>
          <w:szCs w:val="22"/>
        </w:rPr>
        <w:t xml:space="preserve"> VIJEĆA</w:t>
      </w:r>
    </w:p>
    <w:p w14:paraId="5805E3E5" w14:textId="77777777" w:rsidR="000F4FCD" w:rsidRPr="00933E99" w:rsidRDefault="000F4FCD" w:rsidP="00027FAD">
      <w:pPr>
        <w:spacing w:line="276" w:lineRule="auto"/>
        <w:ind w:left="5664"/>
        <w:contextualSpacing/>
        <w:jc w:val="center"/>
        <w:rPr>
          <w:rFonts w:ascii="Calibri" w:hAnsi="Calibri" w:cs="Calibri"/>
          <w:iCs/>
          <w:sz w:val="22"/>
          <w:szCs w:val="22"/>
        </w:rPr>
      </w:pPr>
      <w:r w:rsidRPr="00933E99">
        <w:rPr>
          <w:rFonts w:ascii="Calibri" w:hAnsi="Calibri" w:cs="Calibri"/>
          <w:iCs/>
          <w:sz w:val="22"/>
          <w:szCs w:val="22"/>
        </w:rPr>
        <w:t>Dvor</w:t>
      </w:r>
      <w:r w:rsidR="006F3E70">
        <w:rPr>
          <w:rFonts w:ascii="Calibri" w:hAnsi="Calibri" w:cs="Calibri"/>
          <w:iCs/>
          <w:sz w:val="22"/>
          <w:szCs w:val="22"/>
        </w:rPr>
        <w:t>a</w:t>
      </w:r>
      <w:r w:rsidRPr="00933E99">
        <w:rPr>
          <w:rFonts w:ascii="Calibri" w:hAnsi="Calibri" w:cs="Calibri"/>
          <w:iCs/>
          <w:sz w:val="22"/>
          <w:szCs w:val="22"/>
        </w:rPr>
        <w:t xml:space="preserve"> Trakošćan</w:t>
      </w:r>
    </w:p>
    <w:p w14:paraId="7504B2A9" w14:textId="77777777" w:rsidR="000F4FCD" w:rsidRPr="00933E99" w:rsidRDefault="00123272" w:rsidP="00027FAD">
      <w:pPr>
        <w:spacing w:line="276" w:lineRule="auto"/>
        <w:ind w:left="5664"/>
        <w:contextualSpacing/>
        <w:jc w:val="center"/>
        <w:rPr>
          <w:rFonts w:ascii="Calibri" w:hAnsi="Calibri" w:cs="Calibri"/>
          <w:iCs/>
          <w:sz w:val="22"/>
          <w:szCs w:val="22"/>
        </w:rPr>
      </w:pPr>
      <w:proofErr w:type="gramStart"/>
      <w:r w:rsidRPr="00933E99">
        <w:rPr>
          <w:rFonts w:ascii="Calibri" w:hAnsi="Calibri" w:cs="Calibri"/>
          <w:iCs/>
          <w:sz w:val="22"/>
          <w:szCs w:val="22"/>
        </w:rPr>
        <w:t>dr.sc</w:t>
      </w:r>
      <w:proofErr w:type="gramEnd"/>
      <w:r w:rsidRPr="00933E99">
        <w:rPr>
          <w:rFonts w:ascii="Calibri" w:hAnsi="Calibri" w:cs="Calibri"/>
          <w:iCs/>
          <w:sz w:val="22"/>
          <w:szCs w:val="22"/>
        </w:rPr>
        <w:t xml:space="preserve">. Vesna </w:t>
      </w:r>
      <w:proofErr w:type="spellStart"/>
      <w:r w:rsidRPr="00933E99">
        <w:rPr>
          <w:rFonts w:ascii="Calibri" w:hAnsi="Calibri" w:cs="Calibri"/>
          <w:iCs/>
          <w:sz w:val="22"/>
          <w:szCs w:val="22"/>
        </w:rPr>
        <w:t>P</w:t>
      </w:r>
      <w:r w:rsidR="00F81EE0" w:rsidRPr="00933E99">
        <w:rPr>
          <w:rFonts w:ascii="Calibri" w:hAnsi="Calibri" w:cs="Calibri"/>
          <w:iCs/>
          <w:sz w:val="22"/>
          <w:szCs w:val="22"/>
        </w:rPr>
        <w:t>a</w:t>
      </w:r>
      <w:r w:rsidRPr="00933E99">
        <w:rPr>
          <w:rFonts w:ascii="Calibri" w:hAnsi="Calibri" w:cs="Calibri"/>
          <w:iCs/>
          <w:sz w:val="22"/>
          <w:szCs w:val="22"/>
        </w:rPr>
        <w:t>scuttini</w:t>
      </w:r>
      <w:proofErr w:type="spellEnd"/>
      <w:r w:rsidRPr="00933E99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933E99">
        <w:rPr>
          <w:rFonts w:ascii="Calibri" w:hAnsi="Calibri" w:cs="Calibri"/>
          <w:iCs/>
          <w:sz w:val="22"/>
          <w:szCs w:val="22"/>
        </w:rPr>
        <w:t>Juraga</w:t>
      </w:r>
      <w:proofErr w:type="spellEnd"/>
    </w:p>
    <w:p w14:paraId="504701DE" w14:textId="77777777" w:rsidR="005B1D83" w:rsidRPr="00933E99" w:rsidRDefault="005B1D83" w:rsidP="00933E9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4F1F80E2" w14:textId="77777777" w:rsidR="00DB630A" w:rsidRPr="00933E99" w:rsidRDefault="00DB630A" w:rsidP="00933E9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06A032C6" w14:textId="77777777" w:rsidR="00196F99" w:rsidRPr="00933E99" w:rsidRDefault="00196F99" w:rsidP="00933E99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4AC89325" w14:textId="77777777" w:rsidR="005C27BC" w:rsidRDefault="005C27BC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0BC1DBA5" w14:textId="4EA3D9AE" w:rsidR="000F4FCD" w:rsidRPr="00933E99" w:rsidRDefault="000F4FCD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Utvrđuje se da je </w:t>
      </w:r>
      <w:r w:rsidR="009D08CA" w:rsidRPr="00933E99">
        <w:rPr>
          <w:rFonts w:ascii="Calibri" w:hAnsi="Calibri" w:cs="Calibri"/>
          <w:iCs/>
          <w:sz w:val="22"/>
          <w:szCs w:val="22"/>
          <w:lang w:val="hr-HR"/>
        </w:rPr>
        <w:t xml:space="preserve">Ministarstvo </w:t>
      </w:r>
      <w:r w:rsidR="008E7A64" w:rsidRPr="00933E99">
        <w:rPr>
          <w:rFonts w:ascii="Calibri" w:hAnsi="Calibri" w:cs="Calibri"/>
          <w:iCs/>
          <w:sz w:val="22"/>
          <w:szCs w:val="22"/>
          <w:lang w:val="hr-HR"/>
        </w:rPr>
        <w:t>kulture i</w:t>
      </w:r>
      <w:r w:rsidR="00F81EE0" w:rsidRPr="00933E99">
        <w:rPr>
          <w:rFonts w:ascii="Calibri" w:hAnsi="Calibri" w:cs="Calibri"/>
          <w:iCs/>
          <w:sz w:val="22"/>
          <w:szCs w:val="22"/>
          <w:lang w:val="hr-HR"/>
        </w:rPr>
        <w:t xml:space="preserve"> medija</w:t>
      </w:r>
      <w:r w:rsidR="009D08CA" w:rsidRPr="00933E99">
        <w:rPr>
          <w:rFonts w:ascii="Calibri" w:hAnsi="Calibri" w:cs="Calibri"/>
          <w:iCs/>
          <w:sz w:val="22"/>
          <w:szCs w:val="22"/>
          <w:lang w:val="hr-HR"/>
        </w:rPr>
        <w:t xml:space="preserve"> na ovaj Pravilnik dalo </w:t>
      </w:r>
      <w:r w:rsidR="00291DBD" w:rsidRPr="00933E99">
        <w:rPr>
          <w:rFonts w:ascii="Calibri" w:hAnsi="Calibri" w:cs="Calibri"/>
          <w:iCs/>
          <w:sz w:val="22"/>
          <w:szCs w:val="22"/>
          <w:lang w:val="hr-HR"/>
        </w:rPr>
        <w:t>prethodnu suglasnost</w:t>
      </w:r>
      <w:r w:rsidR="008E7A64" w:rsidRPr="00933E99">
        <w:rPr>
          <w:rFonts w:ascii="Calibri" w:hAnsi="Calibri" w:cs="Calibri"/>
          <w:iCs/>
          <w:sz w:val="22"/>
          <w:szCs w:val="22"/>
          <w:lang w:val="hr-HR"/>
        </w:rPr>
        <w:t>,</w:t>
      </w:r>
      <w:r w:rsidR="00C04A0E" w:rsidRPr="00933E99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  <w:r w:rsidR="00EB34E4">
        <w:rPr>
          <w:rFonts w:ascii="Calibri" w:hAnsi="Calibri" w:cs="Calibri"/>
          <w:iCs/>
          <w:sz w:val="22"/>
          <w:szCs w:val="22"/>
          <w:lang w:val="hr-HR"/>
        </w:rPr>
        <w:t xml:space="preserve">KLASA: 611-03/05/24-01/0098 UR.BROJ: 532-02-03-01/1-24-3 od 11. rujna 2024. 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godine.</w:t>
      </w:r>
    </w:p>
    <w:p w14:paraId="2713FD51" w14:textId="77777777" w:rsidR="000F4FCD" w:rsidRPr="00933E99" w:rsidRDefault="000F4FCD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44E9E4FE" w14:textId="27B592E2" w:rsidR="000F4FCD" w:rsidRDefault="009D08CA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933E99">
        <w:rPr>
          <w:rFonts w:ascii="Calibri" w:hAnsi="Calibri" w:cs="Calibri"/>
          <w:iCs/>
          <w:sz w:val="22"/>
          <w:szCs w:val="22"/>
          <w:lang w:val="hr-HR"/>
        </w:rPr>
        <w:t>Ovaj Pravilnik donesen je</w:t>
      </w:r>
      <w:r w:rsidR="004848A8">
        <w:rPr>
          <w:rFonts w:ascii="Calibri" w:hAnsi="Calibri" w:cs="Calibri"/>
          <w:iCs/>
          <w:sz w:val="22"/>
          <w:szCs w:val="22"/>
          <w:lang w:val="hr-HR"/>
        </w:rPr>
        <w:t xml:space="preserve"> 16.09.2024.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godine</w:t>
      </w:r>
      <w:r w:rsidR="00C04A0E" w:rsidRPr="00933E99">
        <w:rPr>
          <w:rFonts w:ascii="Calibri" w:hAnsi="Calibri" w:cs="Calibri"/>
          <w:iCs/>
          <w:sz w:val="22"/>
          <w:szCs w:val="22"/>
          <w:lang w:val="hr-HR"/>
        </w:rPr>
        <w:t>,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 xml:space="preserve"> objavljen je</w:t>
      </w:r>
      <w:r w:rsidR="000F4FCD" w:rsidRPr="00933E99">
        <w:rPr>
          <w:rFonts w:ascii="Calibri" w:hAnsi="Calibri" w:cs="Calibri"/>
          <w:iCs/>
          <w:sz w:val="22"/>
          <w:szCs w:val="22"/>
          <w:lang w:val="hr-HR"/>
        </w:rPr>
        <w:t xml:space="preserve"> na oglasnoj p</w:t>
      </w:r>
      <w:r w:rsidR="004848A8">
        <w:rPr>
          <w:rFonts w:ascii="Calibri" w:hAnsi="Calibri" w:cs="Calibri"/>
          <w:iCs/>
          <w:sz w:val="22"/>
          <w:szCs w:val="22"/>
          <w:lang w:val="hr-HR"/>
        </w:rPr>
        <w:t xml:space="preserve">loči Muzeja 20.09.2024. </w:t>
      </w:r>
      <w:r w:rsidR="000F4FCD" w:rsidRPr="00933E99">
        <w:rPr>
          <w:rFonts w:ascii="Calibri" w:hAnsi="Calibri" w:cs="Calibri"/>
          <w:iCs/>
          <w:sz w:val="22"/>
          <w:szCs w:val="22"/>
          <w:lang w:val="hr-HR"/>
        </w:rPr>
        <w:t xml:space="preserve"> g</w:t>
      </w:r>
      <w:r w:rsidRPr="00933E99">
        <w:rPr>
          <w:rFonts w:ascii="Calibri" w:hAnsi="Calibri" w:cs="Calibri"/>
          <w:iCs/>
          <w:sz w:val="22"/>
          <w:szCs w:val="22"/>
          <w:lang w:val="hr-HR"/>
        </w:rPr>
        <w:t>odine, a stupio je</w:t>
      </w:r>
      <w:r w:rsidR="004848A8">
        <w:rPr>
          <w:rFonts w:ascii="Calibri" w:hAnsi="Calibri" w:cs="Calibri"/>
          <w:iCs/>
          <w:sz w:val="22"/>
          <w:szCs w:val="22"/>
          <w:lang w:val="hr-HR"/>
        </w:rPr>
        <w:t xml:space="preserve"> na snagu 28.09.2024. </w:t>
      </w:r>
      <w:r w:rsidR="000F4FCD" w:rsidRPr="00933E99">
        <w:rPr>
          <w:rFonts w:ascii="Calibri" w:hAnsi="Calibri" w:cs="Calibri"/>
          <w:iCs/>
          <w:sz w:val="22"/>
          <w:szCs w:val="22"/>
          <w:lang w:val="hr-HR"/>
        </w:rPr>
        <w:t>godine.</w:t>
      </w:r>
    </w:p>
    <w:p w14:paraId="5C02B292" w14:textId="77777777" w:rsidR="00027FAD" w:rsidRDefault="00027FAD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</w:p>
    <w:p w14:paraId="6E89841F" w14:textId="14241A98" w:rsidR="00027FAD" w:rsidRPr="00933E99" w:rsidRDefault="00027FAD" w:rsidP="0067509C">
      <w:pPr>
        <w:spacing w:line="276" w:lineRule="auto"/>
        <w:contextualSpacing/>
        <w:jc w:val="both"/>
        <w:rPr>
          <w:rFonts w:ascii="Calibri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Ovaj Pravilnik</w:t>
      </w:r>
      <w:r w:rsidR="00325263">
        <w:rPr>
          <w:rFonts w:ascii="Calibri" w:hAnsi="Calibri" w:cs="Calibri"/>
          <w:iCs/>
          <w:sz w:val="22"/>
          <w:szCs w:val="22"/>
          <w:lang w:val="hr-HR"/>
        </w:rPr>
        <w:t xml:space="preserve"> dostavljen je sindikalnom pov</w:t>
      </w:r>
      <w:r w:rsidR="004848A8">
        <w:rPr>
          <w:rFonts w:ascii="Calibri" w:hAnsi="Calibri" w:cs="Calibri"/>
          <w:iCs/>
          <w:sz w:val="22"/>
          <w:szCs w:val="22"/>
          <w:lang w:val="hr-HR"/>
        </w:rPr>
        <w:t xml:space="preserve">jereniku dana 20.09.2024. </w:t>
      </w:r>
      <w:bookmarkStart w:id="16" w:name="_GoBack"/>
      <w:bookmarkEnd w:id="16"/>
      <w:r w:rsidR="00325263">
        <w:rPr>
          <w:rFonts w:ascii="Calibri" w:hAnsi="Calibri" w:cs="Calibri"/>
          <w:iCs/>
          <w:sz w:val="22"/>
          <w:szCs w:val="22"/>
          <w:lang w:val="hr-HR"/>
        </w:rPr>
        <w:t>godine.</w:t>
      </w:r>
    </w:p>
    <w:sectPr w:rsidR="00027FAD" w:rsidRPr="00933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A1C4" w14:textId="77777777" w:rsidR="008957CA" w:rsidRDefault="008957CA" w:rsidP="002957C1">
      <w:r>
        <w:separator/>
      </w:r>
    </w:p>
  </w:endnote>
  <w:endnote w:type="continuationSeparator" w:id="0">
    <w:p w14:paraId="57D30ED4" w14:textId="77777777" w:rsidR="008957CA" w:rsidRDefault="008957CA" w:rsidP="0029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09579"/>
      <w:docPartObj>
        <w:docPartGallery w:val="Page Numbers (Bottom of Page)"/>
        <w:docPartUnique/>
      </w:docPartObj>
    </w:sdtPr>
    <w:sdtEndPr/>
    <w:sdtContent>
      <w:p w14:paraId="07C75843" w14:textId="05E46B94" w:rsidR="00F1462E" w:rsidRDefault="00F146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A8" w:rsidRPr="004848A8">
          <w:rPr>
            <w:noProof/>
            <w:lang w:val="hr-HR"/>
          </w:rPr>
          <w:t>26</w:t>
        </w:r>
        <w:r>
          <w:fldChar w:fldCharType="end"/>
        </w:r>
      </w:p>
    </w:sdtContent>
  </w:sdt>
  <w:p w14:paraId="0591BFA3" w14:textId="77777777" w:rsidR="00F1462E" w:rsidRDefault="00F146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1D00" w14:textId="77777777" w:rsidR="008957CA" w:rsidRDefault="008957CA" w:rsidP="002957C1">
      <w:r>
        <w:separator/>
      </w:r>
    </w:p>
  </w:footnote>
  <w:footnote w:type="continuationSeparator" w:id="0">
    <w:p w14:paraId="3CC77836" w14:textId="77777777" w:rsidR="008957CA" w:rsidRDefault="008957CA" w:rsidP="0029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1F7B" w14:textId="77777777" w:rsidR="00F1462E" w:rsidRDefault="00F1462E">
    <w:pPr>
      <w:pStyle w:val="Zaglavlje"/>
    </w:pPr>
  </w:p>
  <w:p w14:paraId="48BC8CA5" w14:textId="77777777" w:rsidR="00F1462E" w:rsidRDefault="00F1462E">
    <w:pPr>
      <w:pStyle w:val="Zaglavlje"/>
    </w:pPr>
  </w:p>
  <w:p w14:paraId="046C836A" w14:textId="77777777" w:rsidR="00F1462E" w:rsidRDefault="00F146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DDB"/>
    <w:multiLevelType w:val="hybridMultilevel"/>
    <w:tmpl w:val="FFFFFFFF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2FC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4D6E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803"/>
    <w:multiLevelType w:val="hybridMultilevel"/>
    <w:tmpl w:val="FFFFFFFF"/>
    <w:lvl w:ilvl="0" w:tplc="1BD89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891A92"/>
    <w:multiLevelType w:val="multilevel"/>
    <w:tmpl w:val="6E985E84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4A15580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D62DF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804395D"/>
    <w:multiLevelType w:val="multilevel"/>
    <w:tmpl w:val="86A61074"/>
    <w:lvl w:ilvl="0">
      <w:start w:val="21"/>
      <w:numFmt w:val="decimal"/>
      <w:lvlText w:val="%1."/>
      <w:lvlJc w:val="left"/>
      <w:pPr>
        <w:ind w:left="1212" w:hanging="36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8E8622A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0C943C13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D3723F8"/>
    <w:multiLevelType w:val="hybridMultilevel"/>
    <w:tmpl w:val="328810B0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13BD0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0EC420F5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F6C7D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65D1862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37DDC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92B59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6D12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D410D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3778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8111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4AB7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2E355084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641F9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80C003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B2EA2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84743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9507CD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F61BE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0742B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02639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35FD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24739"/>
    <w:multiLevelType w:val="hybridMultilevel"/>
    <w:tmpl w:val="FFFFFFFF"/>
    <w:lvl w:ilvl="0" w:tplc="E9E233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6DC345B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A5EEF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311F6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B0E7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77DC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F58B3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4E5E3D25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D5FFD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7442D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3239DE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6CA4B95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574C41F1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A329C3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857A78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F812C5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E1EAF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0C2722"/>
    <w:multiLevelType w:val="multilevel"/>
    <w:tmpl w:val="B19E7038"/>
    <w:lvl w:ilvl="0">
      <w:start w:val="17"/>
      <w:numFmt w:val="decimal"/>
      <w:lvlText w:val="%1."/>
      <w:lvlJc w:val="left"/>
      <w:pPr>
        <w:ind w:left="1212" w:hanging="36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5FC60A49"/>
    <w:multiLevelType w:val="hybridMultilevel"/>
    <w:tmpl w:val="7270B5CC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F326D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6A0C0C52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E9285D"/>
    <w:multiLevelType w:val="hybridMultilevel"/>
    <w:tmpl w:val="7D942A5C"/>
    <w:lvl w:ilvl="0" w:tplc="AA4A78A8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095A09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0698E"/>
    <w:multiLevelType w:val="multilevel"/>
    <w:tmpl w:val="7E24A0D4"/>
    <w:lvl w:ilvl="0">
      <w:start w:val="16"/>
      <w:numFmt w:val="decimal"/>
      <w:lvlText w:val="%1."/>
      <w:lvlJc w:val="left"/>
      <w:pPr>
        <w:ind w:left="1212" w:hanging="36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5" w15:restartNumberingAfterBreak="0">
    <w:nsid w:val="7121559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2225CBB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390214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561AED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B136DB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 w15:restartNumberingAfterBreak="0">
    <w:nsid w:val="774F6CA1"/>
    <w:multiLevelType w:val="hybridMultilevel"/>
    <w:tmpl w:val="82AC6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0D688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C74ECF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2F56F5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84000B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F94236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922151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0"/>
  </w:num>
  <w:num w:numId="4">
    <w:abstractNumId w:val="49"/>
  </w:num>
  <w:num w:numId="5">
    <w:abstractNumId w:val="3"/>
  </w:num>
  <w:num w:numId="6">
    <w:abstractNumId w:val="27"/>
  </w:num>
  <w:num w:numId="7">
    <w:abstractNumId w:val="17"/>
  </w:num>
  <w:num w:numId="8">
    <w:abstractNumId w:val="18"/>
  </w:num>
  <w:num w:numId="9">
    <w:abstractNumId w:val="65"/>
  </w:num>
  <w:num w:numId="10">
    <w:abstractNumId w:val="29"/>
  </w:num>
  <w:num w:numId="11">
    <w:abstractNumId w:val="12"/>
  </w:num>
  <w:num w:numId="12">
    <w:abstractNumId w:val="15"/>
  </w:num>
  <w:num w:numId="13">
    <w:abstractNumId w:val="43"/>
  </w:num>
  <w:num w:numId="14">
    <w:abstractNumId w:val="58"/>
  </w:num>
  <w:num w:numId="15">
    <w:abstractNumId w:val="20"/>
  </w:num>
  <w:num w:numId="16">
    <w:abstractNumId w:val="19"/>
  </w:num>
  <w:num w:numId="17">
    <w:abstractNumId w:val="61"/>
  </w:num>
  <w:num w:numId="18">
    <w:abstractNumId w:val="2"/>
  </w:num>
  <w:num w:numId="19">
    <w:abstractNumId w:val="38"/>
  </w:num>
  <w:num w:numId="20">
    <w:abstractNumId w:val="62"/>
  </w:num>
  <w:num w:numId="21">
    <w:abstractNumId w:val="57"/>
  </w:num>
  <w:num w:numId="22">
    <w:abstractNumId w:val="45"/>
  </w:num>
  <w:num w:numId="23">
    <w:abstractNumId w:val="66"/>
  </w:num>
  <w:num w:numId="24">
    <w:abstractNumId w:val="16"/>
  </w:num>
  <w:num w:numId="25">
    <w:abstractNumId w:val="25"/>
  </w:num>
  <w:num w:numId="26">
    <w:abstractNumId w:val="56"/>
  </w:num>
  <w:num w:numId="27">
    <w:abstractNumId w:val="30"/>
  </w:num>
  <w:num w:numId="28">
    <w:abstractNumId w:val="23"/>
  </w:num>
  <w:num w:numId="29">
    <w:abstractNumId w:val="55"/>
  </w:num>
  <w:num w:numId="30">
    <w:abstractNumId w:val="35"/>
  </w:num>
  <w:num w:numId="31">
    <w:abstractNumId w:val="51"/>
  </w:num>
  <w:num w:numId="32">
    <w:abstractNumId w:val="36"/>
  </w:num>
  <w:num w:numId="33">
    <w:abstractNumId w:val="5"/>
  </w:num>
  <w:num w:numId="34">
    <w:abstractNumId w:val="6"/>
  </w:num>
  <w:num w:numId="35">
    <w:abstractNumId w:val="42"/>
  </w:num>
  <w:num w:numId="36">
    <w:abstractNumId w:val="21"/>
  </w:num>
  <w:num w:numId="37">
    <w:abstractNumId w:val="37"/>
  </w:num>
  <w:num w:numId="38">
    <w:abstractNumId w:val="41"/>
  </w:num>
  <w:num w:numId="39">
    <w:abstractNumId w:val="13"/>
  </w:num>
  <w:num w:numId="40">
    <w:abstractNumId w:val="9"/>
  </w:num>
  <w:num w:numId="41">
    <w:abstractNumId w:val="8"/>
  </w:num>
  <w:num w:numId="42">
    <w:abstractNumId w:val="59"/>
  </w:num>
  <w:num w:numId="43">
    <w:abstractNumId w:val="47"/>
  </w:num>
  <w:num w:numId="44">
    <w:abstractNumId w:val="46"/>
  </w:num>
  <w:num w:numId="45">
    <w:abstractNumId w:val="44"/>
  </w:num>
  <w:num w:numId="46">
    <w:abstractNumId w:val="24"/>
  </w:num>
  <w:num w:numId="47">
    <w:abstractNumId w:val="39"/>
  </w:num>
  <w:num w:numId="48">
    <w:abstractNumId w:val="64"/>
  </w:num>
  <w:num w:numId="49">
    <w:abstractNumId w:val="1"/>
  </w:num>
  <w:num w:numId="50">
    <w:abstractNumId w:val="40"/>
  </w:num>
  <w:num w:numId="51">
    <w:abstractNumId w:val="22"/>
  </w:num>
  <w:num w:numId="52">
    <w:abstractNumId w:val="14"/>
  </w:num>
  <w:num w:numId="53">
    <w:abstractNumId w:val="33"/>
  </w:num>
  <w:num w:numId="54">
    <w:abstractNumId w:val="63"/>
  </w:num>
  <w:num w:numId="55">
    <w:abstractNumId w:val="26"/>
  </w:num>
  <w:num w:numId="56">
    <w:abstractNumId w:val="53"/>
  </w:num>
  <w:num w:numId="57">
    <w:abstractNumId w:val="28"/>
  </w:num>
  <w:num w:numId="58">
    <w:abstractNumId w:val="0"/>
  </w:num>
  <w:num w:numId="59">
    <w:abstractNumId w:val="31"/>
  </w:num>
  <w:num w:numId="60">
    <w:abstractNumId w:val="50"/>
  </w:num>
  <w:num w:numId="61">
    <w:abstractNumId w:val="52"/>
  </w:num>
  <w:num w:numId="62">
    <w:abstractNumId w:val="54"/>
  </w:num>
  <w:num w:numId="63">
    <w:abstractNumId w:val="48"/>
  </w:num>
  <w:num w:numId="64">
    <w:abstractNumId w:val="4"/>
  </w:num>
  <w:num w:numId="65">
    <w:abstractNumId w:val="7"/>
  </w:num>
  <w:num w:numId="66">
    <w:abstractNumId w:val="60"/>
  </w:num>
  <w:num w:numId="67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45"/>
    <w:rsid w:val="0002306D"/>
    <w:rsid w:val="00023BAE"/>
    <w:rsid w:val="00027FAD"/>
    <w:rsid w:val="000341CB"/>
    <w:rsid w:val="000547DE"/>
    <w:rsid w:val="000648C9"/>
    <w:rsid w:val="00072A60"/>
    <w:rsid w:val="00086B88"/>
    <w:rsid w:val="00096217"/>
    <w:rsid w:val="000A0562"/>
    <w:rsid w:val="000A6CE1"/>
    <w:rsid w:val="000B4A80"/>
    <w:rsid w:val="000D72EE"/>
    <w:rsid w:val="000E1760"/>
    <w:rsid w:val="000E3496"/>
    <w:rsid w:val="000E386A"/>
    <w:rsid w:val="000F4FCD"/>
    <w:rsid w:val="0012230F"/>
    <w:rsid w:val="00123272"/>
    <w:rsid w:val="001339D4"/>
    <w:rsid w:val="00142390"/>
    <w:rsid w:val="001622E0"/>
    <w:rsid w:val="00174522"/>
    <w:rsid w:val="001909FF"/>
    <w:rsid w:val="00196F99"/>
    <w:rsid w:val="00211832"/>
    <w:rsid w:val="00236E5C"/>
    <w:rsid w:val="00242516"/>
    <w:rsid w:val="0024647F"/>
    <w:rsid w:val="002519DB"/>
    <w:rsid w:val="00251CE3"/>
    <w:rsid w:val="00257166"/>
    <w:rsid w:val="0025763F"/>
    <w:rsid w:val="00267A97"/>
    <w:rsid w:val="00272790"/>
    <w:rsid w:val="002757CF"/>
    <w:rsid w:val="00280501"/>
    <w:rsid w:val="0028502C"/>
    <w:rsid w:val="00291DBD"/>
    <w:rsid w:val="002957C1"/>
    <w:rsid w:val="002A0BA1"/>
    <w:rsid w:val="002A3E02"/>
    <w:rsid w:val="002C28F6"/>
    <w:rsid w:val="002E7BB9"/>
    <w:rsid w:val="00300EBC"/>
    <w:rsid w:val="00302E76"/>
    <w:rsid w:val="00315F72"/>
    <w:rsid w:val="00325263"/>
    <w:rsid w:val="00326B54"/>
    <w:rsid w:val="00341741"/>
    <w:rsid w:val="00342BAD"/>
    <w:rsid w:val="00343E1C"/>
    <w:rsid w:val="003505E0"/>
    <w:rsid w:val="00360A43"/>
    <w:rsid w:val="00393610"/>
    <w:rsid w:val="00394182"/>
    <w:rsid w:val="003A1F14"/>
    <w:rsid w:val="003A2178"/>
    <w:rsid w:val="003A5044"/>
    <w:rsid w:val="003B1D1B"/>
    <w:rsid w:val="003B6DA5"/>
    <w:rsid w:val="003C0788"/>
    <w:rsid w:val="003C44F1"/>
    <w:rsid w:val="003C6F48"/>
    <w:rsid w:val="003E360D"/>
    <w:rsid w:val="003F3A47"/>
    <w:rsid w:val="003F6A77"/>
    <w:rsid w:val="00400614"/>
    <w:rsid w:val="00413F52"/>
    <w:rsid w:val="0041648A"/>
    <w:rsid w:val="0045291E"/>
    <w:rsid w:val="00476A62"/>
    <w:rsid w:val="004848A8"/>
    <w:rsid w:val="004A084D"/>
    <w:rsid w:val="004B0481"/>
    <w:rsid w:val="004D5E17"/>
    <w:rsid w:val="004E33F0"/>
    <w:rsid w:val="004E36B2"/>
    <w:rsid w:val="004F0E78"/>
    <w:rsid w:val="00521FD4"/>
    <w:rsid w:val="00522538"/>
    <w:rsid w:val="005310A0"/>
    <w:rsid w:val="005461C4"/>
    <w:rsid w:val="0057419F"/>
    <w:rsid w:val="0059235B"/>
    <w:rsid w:val="00594DD1"/>
    <w:rsid w:val="005A2351"/>
    <w:rsid w:val="005B100E"/>
    <w:rsid w:val="005B1D83"/>
    <w:rsid w:val="005C27BC"/>
    <w:rsid w:val="005E252E"/>
    <w:rsid w:val="005E3C19"/>
    <w:rsid w:val="005E5E53"/>
    <w:rsid w:val="005E5F9E"/>
    <w:rsid w:val="005E6B6A"/>
    <w:rsid w:val="00605ADC"/>
    <w:rsid w:val="00610A1C"/>
    <w:rsid w:val="00610F9D"/>
    <w:rsid w:val="00611C72"/>
    <w:rsid w:val="00616E00"/>
    <w:rsid w:val="00622499"/>
    <w:rsid w:val="00631891"/>
    <w:rsid w:val="00637EB7"/>
    <w:rsid w:val="006438FD"/>
    <w:rsid w:val="00651179"/>
    <w:rsid w:val="0067509C"/>
    <w:rsid w:val="006813EA"/>
    <w:rsid w:val="00694C00"/>
    <w:rsid w:val="006A1BAC"/>
    <w:rsid w:val="006B0B9E"/>
    <w:rsid w:val="006C5B47"/>
    <w:rsid w:val="006C61C9"/>
    <w:rsid w:val="006D26F7"/>
    <w:rsid w:val="006D31E8"/>
    <w:rsid w:val="006E125E"/>
    <w:rsid w:val="006F3E70"/>
    <w:rsid w:val="00700F93"/>
    <w:rsid w:val="00733414"/>
    <w:rsid w:val="00735C02"/>
    <w:rsid w:val="00740594"/>
    <w:rsid w:val="00755DBF"/>
    <w:rsid w:val="00762803"/>
    <w:rsid w:val="00767BA9"/>
    <w:rsid w:val="00771C2C"/>
    <w:rsid w:val="007A3506"/>
    <w:rsid w:val="007B70D1"/>
    <w:rsid w:val="007C40C5"/>
    <w:rsid w:val="007D7479"/>
    <w:rsid w:val="00802406"/>
    <w:rsid w:val="008024AA"/>
    <w:rsid w:val="008043E5"/>
    <w:rsid w:val="008222A2"/>
    <w:rsid w:val="00834C54"/>
    <w:rsid w:val="0084703B"/>
    <w:rsid w:val="008500AB"/>
    <w:rsid w:val="00850246"/>
    <w:rsid w:val="008532E2"/>
    <w:rsid w:val="00865856"/>
    <w:rsid w:val="008900E2"/>
    <w:rsid w:val="00891CD9"/>
    <w:rsid w:val="00892672"/>
    <w:rsid w:val="008957CA"/>
    <w:rsid w:val="008A1871"/>
    <w:rsid w:val="008A594A"/>
    <w:rsid w:val="008B0E5F"/>
    <w:rsid w:val="008B4C7A"/>
    <w:rsid w:val="008D531D"/>
    <w:rsid w:val="008E22A7"/>
    <w:rsid w:val="008E6471"/>
    <w:rsid w:val="008E7A64"/>
    <w:rsid w:val="0090146C"/>
    <w:rsid w:val="00927EE8"/>
    <w:rsid w:val="00930DB2"/>
    <w:rsid w:val="00933E99"/>
    <w:rsid w:val="00977561"/>
    <w:rsid w:val="00991E70"/>
    <w:rsid w:val="00994A20"/>
    <w:rsid w:val="009A593D"/>
    <w:rsid w:val="009A5E65"/>
    <w:rsid w:val="009A71C5"/>
    <w:rsid w:val="009B4765"/>
    <w:rsid w:val="009C498F"/>
    <w:rsid w:val="009D08CA"/>
    <w:rsid w:val="009F6927"/>
    <w:rsid w:val="00A018A1"/>
    <w:rsid w:val="00A04BAE"/>
    <w:rsid w:val="00A17F89"/>
    <w:rsid w:val="00A25A30"/>
    <w:rsid w:val="00A41993"/>
    <w:rsid w:val="00A507BD"/>
    <w:rsid w:val="00A54FD3"/>
    <w:rsid w:val="00A57B71"/>
    <w:rsid w:val="00A7393F"/>
    <w:rsid w:val="00A848B8"/>
    <w:rsid w:val="00AC187A"/>
    <w:rsid w:val="00AC318B"/>
    <w:rsid w:val="00AC3AEE"/>
    <w:rsid w:val="00AE7D09"/>
    <w:rsid w:val="00AF2C67"/>
    <w:rsid w:val="00B23FB0"/>
    <w:rsid w:val="00B3300C"/>
    <w:rsid w:val="00B378FE"/>
    <w:rsid w:val="00B40664"/>
    <w:rsid w:val="00B41882"/>
    <w:rsid w:val="00B42961"/>
    <w:rsid w:val="00B44935"/>
    <w:rsid w:val="00B542E5"/>
    <w:rsid w:val="00B574CA"/>
    <w:rsid w:val="00B633E1"/>
    <w:rsid w:val="00B636F2"/>
    <w:rsid w:val="00B662E8"/>
    <w:rsid w:val="00B678D7"/>
    <w:rsid w:val="00B848E6"/>
    <w:rsid w:val="00B95B1A"/>
    <w:rsid w:val="00BA01EF"/>
    <w:rsid w:val="00BA1621"/>
    <w:rsid w:val="00BA6D97"/>
    <w:rsid w:val="00BB01A6"/>
    <w:rsid w:val="00BB4A92"/>
    <w:rsid w:val="00BC2172"/>
    <w:rsid w:val="00BD3817"/>
    <w:rsid w:val="00BE40EC"/>
    <w:rsid w:val="00BF1C08"/>
    <w:rsid w:val="00BF2DEF"/>
    <w:rsid w:val="00C04A0E"/>
    <w:rsid w:val="00C075BB"/>
    <w:rsid w:val="00C07E46"/>
    <w:rsid w:val="00C10041"/>
    <w:rsid w:val="00C212F7"/>
    <w:rsid w:val="00C53E29"/>
    <w:rsid w:val="00C910AF"/>
    <w:rsid w:val="00C924FA"/>
    <w:rsid w:val="00C92C56"/>
    <w:rsid w:val="00C93137"/>
    <w:rsid w:val="00C96488"/>
    <w:rsid w:val="00CA3D52"/>
    <w:rsid w:val="00CA6776"/>
    <w:rsid w:val="00CB0147"/>
    <w:rsid w:val="00CB2791"/>
    <w:rsid w:val="00CC37C5"/>
    <w:rsid w:val="00CD6B8F"/>
    <w:rsid w:val="00D2753C"/>
    <w:rsid w:val="00D31176"/>
    <w:rsid w:val="00D54457"/>
    <w:rsid w:val="00D621C0"/>
    <w:rsid w:val="00D62330"/>
    <w:rsid w:val="00D66F82"/>
    <w:rsid w:val="00D71A95"/>
    <w:rsid w:val="00D87612"/>
    <w:rsid w:val="00D96B4E"/>
    <w:rsid w:val="00DB50E8"/>
    <w:rsid w:val="00DB630A"/>
    <w:rsid w:val="00DC1688"/>
    <w:rsid w:val="00DD0FA8"/>
    <w:rsid w:val="00DE62D5"/>
    <w:rsid w:val="00DF3AB8"/>
    <w:rsid w:val="00DF7BF9"/>
    <w:rsid w:val="00E0178A"/>
    <w:rsid w:val="00E25CA8"/>
    <w:rsid w:val="00E25ED4"/>
    <w:rsid w:val="00E3225F"/>
    <w:rsid w:val="00E3298F"/>
    <w:rsid w:val="00E654E9"/>
    <w:rsid w:val="00E712C6"/>
    <w:rsid w:val="00E71B92"/>
    <w:rsid w:val="00E85F45"/>
    <w:rsid w:val="00EB0961"/>
    <w:rsid w:val="00EB1ABF"/>
    <w:rsid w:val="00EB34E4"/>
    <w:rsid w:val="00EC45B5"/>
    <w:rsid w:val="00EC5A1A"/>
    <w:rsid w:val="00ED052E"/>
    <w:rsid w:val="00ED6B16"/>
    <w:rsid w:val="00EE33EE"/>
    <w:rsid w:val="00EE3557"/>
    <w:rsid w:val="00EE60EA"/>
    <w:rsid w:val="00EF2541"/>
    <w:rsid w:val="00EF3237"/>
    <w:rsid w:val="00EF6E0A"/>
    <w:rsid w:val="00F1462E"/>
    <w:rsid w:val="00F477C1"/>
    <w:rsid w:val="00F51275"/>
    <w:rsid w:val="00F575E9"/>
    <w:rsid w:val="00F62135"/>
    <w:rsid w:val="00F81BC2"/>
    <w:rsid w:val="00F81EE0"/>
    <w:rsid w:val="00F92956"/>
    <w:rsid w:val="00FA2E2B"/>
    <w:rsid w:val="00FB058D"/>
    <w:rsid w:val="00FB0A26"/>
    <w:rsid w:val="00FB4071"/>
    <w:rsid w:val="00FB61CE"/>
    <w:rsid w:val="00FD16C1"/>
    <w:rsid w:val="00FD23E3"/>
    <w:rsid w:val="00FD4153"/>
    <w:rsid w:val="00FD6B44"/>
    <w:rsid w:val="00FE24B8"/>
    <w:rsid w:val="00FE62DC"/>
    <w:rsid w:val="00FF12B8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0ABD"/>
  <w15:chartTrackingRefBased/>
  <w15:docId w15:val="{7420244F-24EF-4684-8F6F-02DFA14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5F4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85F45"/>
    <w:rPr>
      <w:b/>
      <w:bCs/>
    </w:rPr>
  </w:style>
  <w:style w:type="table" w:styleId="Reetkatablice">
    <w:name w:val="Table Grid"/>
    <w:basedOn w:val="Obinatablica"/>
    <w:uiPriority w:val="59"/>
    <w:rsid w:val="001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39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23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390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295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57C1"/>
    <w:rPr>
      <w:rFonts w:ascii="Courier New" w:eastAsia="Times New Roman" w:hAnsi="Courier New" w:cs="Times New Roman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95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57C1"/>
    <w:rPr>
      <w:rFonts w:ascii="Courier New" w:eastAsia="Times New Roman" w:hAnsi="Courier New" w:cs="Times New Roman"/>
      <w:sz w:val="24"/>
      <w:szCs w:val="2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8502C"/>
  </w:style>
  <w:style w:type="table" w:customStyle="1" w:styleId="Reetkatablice1">
    <w:name w:val="Rešetka tablice1"/>
    <w:basedOn w:val="Obinatablica"/>
    <w:next w:val="Reetkatablice"/>
    <w:uiPriority w:val="39"/>
    <w:rsid w:val="0028502C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6237-546F-433D-8F8F-EEE7AC50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9749</Words>
  <Characters>55575</Characters>
  <Application>Microsoft Office Word</Application>
  <DocSecurity>0</DocSecurity>
  <Lines>463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2024-09-17T12:28:00Z</cp:lastPrinted>
  <dcterms:created xsi:type="dcterms:W3CDTF">2024-09-17T12:26:00Z</dcterms:created>
  <dcterms:modified xsi:type="dcterms:W3CDTF">2024-09-20T05:48:00Z</dcterms:modified>
</cp:coreProperties>
</file>